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" w:type="dxa"/>
          <w:left w:w="14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700"/>
        <w:gridCol w:w="2070"/>
        <w:gridCol w:w="540"/>
        <w:gridCol w:w="540"/>
        <w:gridCol w:w="861"/>
        <w:gridCol w:w="907"/>
        <w:gridCol w:w="1394"/>
        <w:gridCol w:w="1440"/>
        <w:gridCol w:w="2427"/>
      </w:tblGrid>
      <w:tr xmlns:wp14="http://schemas.microsoft.com/office/word/2010/wordml" w:rsidR="00823AF6" w:rsidTr="5B6B5EB9" w14:paraId="453DD89D" wp14:textId="77777777">
        <w:trPr>
          <w:trHeight w:val="186"/>
          <w:jc w:val="center"/>
        </w:trPr>
        <w:tc>
          <w:tcPr>
            <w:tcW w:w="6263" w:type="dxa"/>
            <w:gridSpan w:val="7"/>
            <w:tcMar>
              <w:top w:w="43" w:type="dxa"/>
              <w:left w:w="115" w:type="dxa"/>
              <w:right w:w="115" w:type="dxa"/>
            </w:tcMar>
          </w:tcPr>
          <w:p w:rsidRPr="008857F3" w:rsidR="00823AF6" w:rsidP="00ED3B4F" w:rsidRDefault="000D37BF" w14:paraId="1AA255B4" wp14:textId="77777777">
            <w:pPr>
              <w:ind w:right="180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857F3">
              <w:rPr>
                <w:rFonts w:ascii="Courier New" w:hAnsi="Courier New" w:cs="Courier New"/>
                <w:b/>
                <w:sz w:val="20"/>
              </w:rPr>
              <w:t>ACTION CODE LEGEND:</w:t>
            </w:r>
          </w:p>
        </w:tc>
        <w:tc>
          <w:tcPr>
            <w:tcW w:w="5261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Pr="00823AF6" w:rsidR="00823AF6" w:rsidP="4C07ECBE" w:rsidRDefault="000D37BF" w14:paraId="17CD1E92" wp14:textId="46DFFC9B">
            <w:pPr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</w:pPr>
            <w:r w:rsidRPr="4C07ECBE" w:rsidR="000D37BF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DATE: </w:t>
            </w:r>
            <w:r w:rsidRPr="4C07ECBE" w:rsidR="00596C3F">
              <w:rPr>
                <w:rFonts w:ascii="Courier New" w:hAnsi="Courier New" w:cs="Courier New"/>
                <w:sz w:val="20"/>
                <w:szCs w:val="20"/>
              </w:rPr>
              <w:t>20220808</w:t>
            </w:r>
          </w:p>
        </w:tc>
      </w:tr>
      <w:tr xmlns:wp14="http://schemas.microsoft.com/office/word/2010/wordml" w:rsidR="00823AF6" w:rsidTr="5B6B5EB9" w14:paraId="0213A331" wp14:textId="77777777">
        <w:trPr>
          <w:trHeight w:val="1306"/>
          <w:jc w:val="center"/>
        </w:trPr>
        <w:tc>
          <w:tcPr>
            <w:tcW w:w="6263" w:type="dxa"/>
            <w:gridSpan w:val="7"/>
            <w:tcMar>
              <w:top w:w="43" w:type="dxa"/>
              <w:left w:w="115" w:type="dxa"/>
              <w:right w:w="115" w:type="dxa"/>
            </w:tcMar>
          </w:tcPr>
          <w:p w:rsidRPr="00EF1B93" w:rsidR="000D37BF" w:rsidP="005D6BE0" w:rsidRDefault="000D37BF" w14:paraId="672A6659" wp14:textId="77777777">
            <w:pPr>
              <w:pStyle w:val="Heading1"/>
              <w:rPr>
                <w:rFonts w:ascii="Courier New" w:hAnsi="Courier New" w:cs="Courier New"/>
                <w:b/>
              </w:rPr>
            </w:pPr>
          </w:p>
          <w:p w:rsidRPr="00EF1B93" w:rsidR="000D37BF" w:rsidP="005D6BE0" w:rsidRDefault="000D37BF" w14:paraId="487FC19D" wp14:textId="77777777">
            <w:pPr>
              <w:pStyle w:val="Heading1"/>
              <w:rPr>
                <w:rFonts w:ascii="Courier New" w:hAnsi="Courier New" w:cs="Courier New"/>
                <w:b/>
              </w:rPr>
            </w:pPr>
            <w:r w:rsidRPr="00EF1B93">
              <w:rPr>
                <w:rFonts w:ascii="Courier New" w:hAnsi="Courier New" w:cs="Courier New"/>
                <w:b/>
              </w:rPr>
              <w:t>X – ORIGINATOR OR OFFICE AFFIXING</w:t>
            </w:r>
            <w:r w:rsidRPr="00EF1B93">
              <w:rPr>
                <w:rFonts w:ascii="Courier New" w:hAnsi="Courier New" w:cs="Courier New"/>
                <w:b/>
              </w:rPr>
              <w:tab/>
            </w:r>
            <w:r w:rsidRPr="00EF1B93">
              <w:rPr>
                <w:rFonts w:ascii="Courier New" w:hAnsi="Courier New" w:cs="Courier New"/>
                <w:b/>
              </w:rPr>
              <w:tab/>
            </w:r>
            <w:r w:rsidRPr="00EF1B93">
              <w:rPr>
                <w:rFonts w:ascii="Courier New" w:hAnsi="Courier New" w:cs="Courier New"/>
                <w:b/>
              </w:rPr>
              <w:t xml:space="preserve">                                   </w:t>
            </w:r>
          </w:p>
          <w:p w:rsidRPr="00EF1B93" w:rsidR="00823AF6" w:rsidP="005D6BE0" w:rsidRDefault="000D37BF" w14:paraId="1BFB4C04" wp14:textId="77777777">
            <w:pPr>
              <w:pStyle w:val="Heading1"/>
              <w:rPr>
                <w:rFonts w:ascii="Courier New" w:hAnsi="Courier New" w:cs="Courier New"/>
                <w:b/>
              </w:rPr>
            </w:pPr>
            <w:r w:rsidRPr="00EF1B93">
              <w:rPr>
                <w:rFonts w:ascii="Courier New" w:hAnsi="Courier New" w:cs="Courier New"/>
                <w:b/>
              </w:rPr>
              <w:t xml:space="preserve">    ROUTING SHEET              </w:t>
            </w:r>
            <w:r w:rsidRPr="00EF1B93" w:rsidR="00914F8D">
              <w:rPr>
                <w:rFonts w:ascii="Courier New" w:hAnsi="Courier New" w:cs="Courier New"/>
                <w:b/>
              </w:rPr>
              <w:t>F</w:t>
            </w:r>
            <w:r w:rsidRPr="00EF1B93">
              <w:rPr>
                <w:rFonts w:ascii="Courier New" w:hAnsi="Courier New" w:cs="Courier New"/>
                <w:b/>
              </w:rPr>
              <w:t xml:space="preserve"> – RETURN TO:</w:t>
            </w:r>
            <w:r w:rsidRPr="00EF1B93" w:rsidR="00A0707E">
              <w:rPr>
                <w:rFonts w:ascii="Courier New" w:hAnsi="Courier New" w:cs="Courier New"/>
                <w:b/>
              </w:rPr>
              <w:t xml:space="preserve"> </w:t>
            </w:r>
          </w:p>
          <w:p w:rsidRPr="00EF1B93" w:rsidR="00823AF6" w:rsidP="005D6BE0" w:rsidRDefault="000D37BF" w14:paraId="0BC128B3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75"/>
              </w:tabs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 xml:space="preserve">A – SIGNATURE                  </w:t>
            </w:r>
            <w:r w:rsidRPr="00EF1B93" w:rsidR="00914F8D">
              <w:rPr>
                <w:rFonts w:ascii="Courier New" w:hAnsi="Courier New" w:cs="Courier New"/>
                <w:b/>
                <w:sz w:val="16"/>
              </w:rPr>
              <w:t>G</w:t>
            </w:r>
            <w:r w:rsidRPr="00EF1B93">
              <w:rPr>
                <w:rFonts w:ascii="Courier New" w:hAnsi="Courier New" w:cs="Courier New"/>
                <w:b/>
                <w:sz w:val="16"/>
              </w:rPr>
              <w:t xml:space="preserve"> – INITIAL</w:t>
            </w:r>
          </w:p>
          <w:p w:rsidRPr="00EF1B93" w:rsidR="00823AF6" w:rsidP="005D6BE0" w:rsidRDefault="000D37BF" w14:paraId="0FD75003" wp14:textId="77777777">
            <w:pPr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 xml:space="preserve">B – RECOMMENDATION             </w:t>
            </w:r>
            <w:r w:rsidRPr="00EF1B93" w:rsidR="00914F8D">
              <w:rPr>
                <w:rFonts w:ascii="Courier New" w:hAnsi="Courier New" w:cs="Courier New"/>
                <w:b/>
                <w:sz w:val="16"/>
              </w:rPr>
              <w:t>H</w:t>
            </w:r>
            <w:r w:rsidRPr="00EF1B93">
              <w:rPr>
                <w:rFonts w:ascii="Courier New" w:hAnsi="Courier New" w:cs="Courier New"/>
                <w:b/>
                <w:sz w:val="16"/>
              </w:rPr>
              <w:t xml:space="preserve"> - DECISION</w:t>
            </w:r>
          </w:p>
          <w:p w:rsidRPr="00EF1B93" w:rsidR="00823AF6" w:rsidP="005D6BE0" w:rsidRDefault="000D37BF" w14:paraId="42552B34" wp14:textId="77777777">
            <w:pPr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 xml:space="preserve">C – CONCURRENCE                </w:t>
            </w:r>
            <w:r w:rsidRPr="00EF1B93" w:rsidR="00914F8D">
              <w:rPr>
                <w:rFonts w:ascii="Courier New" w:hAnsi="Courier New" w:cs="Courier New"/>
                <w:b/>
                <w:sz w:val="16"/>
              </w:rPr>
              <w:t>I</w:t>
            </w:r>
            <w:r w:rsidRPr="00EF1B93">
              <w:rPr>
                <w:rFonts w:ascii="Courier New" w:hAnsi="Courier New" w:cs="Courier New"/>
                <w:b/>
                <w:sz w:val="16"/>
              </w:rPr>
              <w:t xml:space="preserve"> – OTHER:</w:t>
            </w:r>
          </w:p>
          <w:p w:rsidRPr="00EF1B93" w:rsidR="00914F8D" w:rsidP="005D6BE0" w:rsidRDefault="000D37BF" w14:paraId="05FDD40A" wp14:textId="77777777">
            <w:pPr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>D – INFORMATION</w:t>
            </w:r>
          </w:p>
          <w:p w:rsidRPr="00EF1B93" w:rsidR="00823AF6" w:rsidP="005D6BE0" w:rsidRDefault="00914F8D" w14:paraId="533EC771" wp14:textId="77777777">
            <w:pPr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>E - REVIEW</w:t>
            </w:r>
            <w:r w:rsidRPr="00EF1B93" w:rsidR="000D37BF">
              <w:rPr>
                <w:rFonts w:ascii="Courier New" w:hAnsi="Courier New" w:cs="Courier New"/>
                <w:b/>
                <w:sz w:val="16"/>
              </w:rPr>
              <w:tab/>
            </w:r>
            <w:r w:rsidRPr="00EF1B93" w:rsidR="000D37BF">
              <w:rPr>
                <w:rFonts w:ascii="Courier New" w:hAnsi="Courier New" w:cs="Courier New"/>
                <w:b/>
                <w:sz w:val="16"/>
              </w:rPr>
              <w:tab/>
            </w:r>
            <w:r w:rsidRPr="00EF1B93" w:rsidR="000D37BF">
              <w:rPr>
                <w:rFonts w:ascii="Courier New" w:hAnsi="Courier New" w:cs="Courier New"/>
                <w:b/>
                <w:sz w:val="16"/>
              </w:rPr>
              <w:tab/>
            </w:r>
          </w:p>
          <w:p w:rsidRPr="00EF1B93" w:rsidR="00823AF6" w:rsidP="005D6BE0" w:rsidRDefault="000D37BF" w14:paraId="0A37501D" wp14:textId="77777777">
            <w:pPr>
              <w:rPr>
                <w:rFonts w:ascii="Courier New" w:hAnsi="Courier New" w:cs="Courier New"/>
                <w:b/>
                <w:sz w:val="16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ab/>
            </w:r>
            <w:r w:rsidRPr="00EF1B93">
              <w:rPr>
                <w:rFonts w:ascii="Courier New" w:hAnsi="Courier New" w:cs="Courier New"/>
                <w:b/>
                <w:sz w:val="16"/>
              </w:rPr>
              <w:tab/>
            </w:r>
            <w:r w:rsidRPr="00EF1B93">
              <w:rPr>
                <w:rFonts w:ascii="Courier New" w:hAnsi="Courier New" w:cs="Courier New"/>
                <w:b/>
                <w:sz w:val="16"/>
              </w:rPr>
              <w:tab/>
            </w:r>
            <w:r w:rsidRPr="00EF1B93">
              <w:rPr>
                <w:rFonts w:ascii="Courier New" w:hAnsi="Courier New" w:cs="Courier New"/>
                <w:b/>
                <w:sz w:val="16"/>
              </w:rPr>
              <w:tab/>
            </w:r>
          </w:p>
          <w:p w:rsidRPr="00EF1B93" w:rsidR="00823AF6" w:rsidP="005D6BE0" w:rsidRDefault="000D37BF" w14:paraId="7B6551A0" wp14:textId="77777777">
            <w:pPr>
              <w:rPr>
                <w:rFonts w:ascii="Courier New" w:hAnsi="Courier New" w:cs="Courier New"/>
                <w:sz w:val="20"/>
              </w:rPr>
            </w:pPr>
            <w:r w:rsidRPr="00EF1B93">
              <w:rPr>
                <w:rFonts w:ascii="Courier New" w:hAnsi="Courier New" w:cs="Courier New"/>
                <w:b/>
                <w:sz w:val="16"/>
              </w:rPr>
              <w:t>ROUTING – USE NUMBERS TO SHOW ORDER OF ROUTING</w:t>
            </w:r>
          </w:p>
        </w:tc>
        <w:tc>
          <w:tcPr>
            <w:tcW w:w="5261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Pr="00596C3F" w:rsidR="00596C3F" w:rsidP="00596C3F" w:rsidRDefault="000D37BF" w14:paraId="5F923C4A" wp14:textId="4B91D3ED">
            <w:pPr>
              <w:pStyle w:val="NoSpacing"/>
              <w:tabs>
                <w:tab w:val="left" w:pos="72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5B6B5EB9" w:rsidR="000D37BF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>SUBJECT: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 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EARLY RETIRMENT REQUEST IN </w:t>
            </w:r>
            <w:r w:rsidRPr="5B6B5EB9" w:rsidR="1D1E5A84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>THE CASE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 OF </w:t>
            </w:r>
            <w:r w:rsidRPr="5B6B5EB9" w:rsidR="67193F8F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>MAJOR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 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>DAVID</w:t>
            </w:r>
            <w:r w:rsidRPr="5B6B5EB9" w:rsidR="00914F8D">
              <w:rPr>
                <w:rFonts w:ascii="Courier New" w:hAnsi="Courier New" w:cs="Courier New"/>
                <w:b w:val="1"/>
                <w:bCs w:val="1"/>
                <w:sz w:val="20"/>
                <w:szCs w:val="20"/>
              </w:rPr>
              <w:t xml:space="preserve"> D. FLANGAN 123456789/0111 USMC</w:t>
            </w:r>
          </w:p>
          <w:p w:rsidRPr="00EF1B93" w:rsidR="00E20BC4" w:rsidP="00E20BC4" w:rsidRDefault="00E20BC4" w14:paraId="5DAB6C7B" wp14:textId="77777777">
            <w:pPr>
              <w:rPr>
                <w:rFonts w:ascii="Courier New" w:hAnsi="Courier New" w:cs="Courier New"/>
                <w:sz w:val="20"/>
              </w:rPr>
            </w:pPr>
          </w:p>
          <w:p w:rsidRPr="00EF1B93" w:rsidR="00823AF6" w:rsidP="00ED3B4F" w:rsidRDefault="00823AF6" w14:paraId="02EB378F" wp14:textId="77777777">
            <w:pPr>
              <w:ind w:right="-344"/>
              <w:rPr>
                <w:rFonts w:ascii="Courier New" w:hAnsi="Courier New" w:cs="Courier New"/>
                <w:b/>
                <w:sz w:val="20"/>
              </w:rPr>
            </w:pPr>
          </w:p>
        </w:tc>
      </w:tr>
      <w:tr xmlns:wp14="http://schemas.microsoft.com/office/word/2010/wordml" w:rsidR="000D37BF" w:rsidTr="5B6B5EB9" w14:paraId="714EDF92" wp14:textId="77777777">
        <w:trPr>
          <w:cantSplit/>
          <w:trHeight w:val="255"/>
          <w:jc w:val="center"/>
        </w:trPr>
        <w:tc>
          <w:tcPr>
            <w:tcW w:w="645" w:type="dxa"/>
            <w:vMerge w:val="restart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68874022" wp14:textId="77777777">
            <w:pPr>
              <w:ind w:right="5"/>
              <w:jc w:val="center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szCs w:val="16"/>
                <w:u w:val="single"/>
              </w:rPr>
              <w:t>RTG</w:t>
            </w:r>
          </w:p>
        </w:tc>
        <w:tc>
          <w:tcPr>
            <w:tcW w:w="700" w:type="dxa"/>
            <w:vMerge w:val="restart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155A200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szCs w:val="16"/>
                <w:u w:val="single"/>
              </w:rPr>
              <w:t>CODE</w:t>
            </w:r>
          </w:p>
        </w:tc>
        <w:tc>
          <w:tcPr>
            <w:tcW w:w="2070" w:type="dxa"/>
            <w:vMerge w:val="restart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35D2D0E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szCs w:val="16"/>
                <w:u w:val="single"/>
              </w:rPr>
              <w:t>OFFICE CODES</w:t>
            </w:r>
          </w:p>
        </w:tc>
        <w:tc>
          <w:tcPr>
            <w:tcW w:w="108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7B02AFC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szCs w:val="16"/>
                <w:u w:val="single"/>
              </w:rPr>
              <w:t>DATE</w:t>
            </w:r>
          </w:p>
        </w:tc>
        <w:tc>
          <w:tcPr>
            <w:tcW w:w="1768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087E4D1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szCs w:val="16"/>
                <w:u w:val="single"/>
              </w:rPr>
              <w:t>INITIALS</w:t>
            </w:r>
          </w:p>
        </w:tc>
        <w:tc>
          <w:tcPr>
            <w:tcW w:w="1394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6A05A809" wp14:textId="77777777">
            <w:pPr>
              <w:jc w:val="center"/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right w:w="115" w:type="dxa"/>
            </w:tcMar>
          </w:tcPr>
          <w:p w:rsidRPr="000D37BF" w:rsidR="00823AF6" w:rsidP="005D6BE0" w:rsidRDefault="000D37BF" w14:paraId="52393138" wp14:textId="77777777">
            <w:pPr>
              <w:jc w:val="center"/>
              <w:rPr>
                <w:rFonts w:ascii="Courier New" w:hAnsi="Courier New" w:cs="Courier New"/>
                <w:sz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u w:val="single"/>
              </w:rPr>
              <w:t>ORIGINATOR INITIALS</w:t>
            </w:r>
          </w:p>
        </w:tc>
        <w:tc>
          <w:tcPr>
            <w:tcW w:w="2427" w:type="dxa"/>
            <w:tcMar>
              <w:top w:w="43" w:type="dxa"/>
              <w:left w:w="115" w:type="dxa"/>
              <w:right w:w="115" w:type="dxa"/>
            </w:tcMar>
          </w:tcPr>
          <w:p w:rsidR="005D6BE0" w:rsidP="005D6BE0" w:rsidRDefault="000D37BF" w14:paraId="5E70816F" wp14:textId="77777777">
            <w:pPr>
              <w:jc w:val="center"/>
              <w:rPr>
                <w:rFonts w:ascii="Courier New" w:hAnsi="Courier New" w:cs="Courier New"/>
                <w:sz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u w:val="single"/>
              </w:rPr>
              <w:t>DUE DATE</w:t>
            </w:r>
          </w:p>
          <w:p w:rsidRPr="000D37BF" w:rsidR="00823AF6" w:rsidP="005D6BE0" w:rsidRDefault="000D37BF" w14:paraId="59921F4D" wp14:textId="77777777">
            <w:pPr>
              <w:jc w:val="center"/>
              <w:rPr>
                <w:rFonts w:ascii="Courier New" w:hAnsi="Courier New" w:cs="Courier New"/>
                <w:sz w:val="16"/>
                <w:u w:val="single"/>
              </w:rPr>
            </w:pPr>
            <w:r w:rsidRPr="000D37BF">
              <w:rPr>
                <w:rFonts w:ascii="Courier New" w:hAnsi="Courier New" w:cs="Courier New"/>
                <w:sz w:val="16"/>
                <w:u w:val="single"/>
              </w:rPr>
              <w:t>(IF ANY)</w:t>
            </w:r>
          </w:p>
        </w:tc>
      </w:tr>
      <w:tr xmlns:wp14="http://schemas.microsoft.com/office/word/2010/wordml" w:rsidR="005D6BE0" w:rsidTr="5B6B5EB9" w14:paraId="2468FC1C" wp14:textId="77777777">
        <w:trPr>
          <w:cantSplit/>
          <w:trHeight w:val="359"/>
          <w:jc w:val="center"/>
        </w:trPr>
        <w:tc>
          <w:tcPr>
            <w:tcW w:w="645" w:type="dxa"/>
            <w:vMerge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5A39BBE3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vMerge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41C8F396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vMerge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72A3D3E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0D37BF" w14:paraId="1BAB749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23AF6">
              <w:rPr>
                <w:rFonts w:ascii="Courier New" w:hAnsi="Courier New" w:cs="Courier New"/>
                <w:sz w:val="16"/>
                <w:szCs w:val="16"/>
              </w:rPr>
              <w:t>IN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0D37BF" w14:paraId="665D8A1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23AF6">
              <w:rPr>
                <w:rFonts w:ascii="Courier New" w:hAnsi="Courier New" w:cs="Courier New"/>
                <w:sz w:val="16"/>
                <w:szCs w:val="16"/>
              </w:rPr>
              <w:t>OUT</w:t>
            </w:r>
          </w:p>
        </w:tc>
        <w:tc>
          <w:tcPr>
            <w:tcW w:w="861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0D37BF" w14:paraId="09EA8182" wp14:textId="77777777">
            <w:pPr>
              <w:ind w:left="-264" w:firstLine="26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23AF6">
              <w:rPr>
                <w:rFonts w:ascii="Courier New" w:hAnsi="Courier New" w:cs="Courier New"/>
                <w:sz w:val="16"/>
                <w:szCs w:val="16"/>
              </w:rPr>
              <w:t>CONCUR</w:t>
            </w:r>
          </w:p>
        </w:tc>
        <w:tc>
          <w:tcPr>
            <w:tcW w:w="907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0D37BF" w14:paraId="77981875" wp14:textId="77777777">
            <w:pPr>
              <w:ind w:left="-264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D6BE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823AF6">
              <w:rPr>
                <w:rFonts w:ascii="Courier New" w:hAnsi="Courier New" w:cs="Courier New"/>
                <w:sz w:val="16"/>
                <w:szCs w:val="16"/>
              </w:rPr>
              <w:t>NON-CONCUR</w:t>
            </w:r>
          </w:p>
        </w:tc>
        <w:tc>
          <w:tcPr>
            <w:tcW w:w="1394" w:type="dxa"/>
            <w:tcMar>
              <w:top w:w="43" w:type="dxa"/>
              <w:left w:w="115" w:type="dxa"/>
              <w:right w:w="115" w:type="dxa"/>
            </w:tcMar>
          </w:tcPr>
          <w:p w:rsidRPr="00920047" w:rsidR="00823AF6" w:rsidP="005D6BE0" w:rsidRDefault="000D37BF" w14:paraId="0AA9009B" wp14:textId="77777777">
            <w:pPr>
              <w:rPr>
                <w:rFonts w:ascii="Courier New" w:hAnsi="Courier New" w:cs="Courier New"/>
                <w:sz w:val="16"/>
              </w:rPr>
            </w:pPr>
            <w:r w:rsidRPr="00920047">
              <w:rPr>
                <w:rFonts w:ascii="Courier New" w:hAnsi="Courier New" w:cs="Courier New"/>
                <w:sz w:val="16"/>
              </w:rPr>
              <w:t xml:space="preserve">ROUTINE         </w:t>
            </w:r>
          </w:p>
        </w:tc>
        <w:tc>
          <w:tcPr>
            <w:tcW w:w="1440" w:type="dxa"/>
            <w:tcMar>
              <w:top w:w="43" w:type="dxa"/>
              <w:left w:w="115" w:type="dxa"/>
              <w:right w:w="115" w:type="dxa"/>
            </w:tcMar>
          </w:tcPr>
          <w:p w:rsidRPr="00EF1B93" w:rsidR="00823AF6" w:rsidP="00123E9A" w:rsidRDefault="00B8435C" w14:paraId="762BC89C" wp14:textId="77777777">
            <w:pPr>
              <w:jc w:val="center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t>MPF</w:t>
            </w:r>
          </w:p>
        </w:tc>
        <w:tc>
          <w:tcPr>
            <w:tcW w:w="2427" w:type="dxa"/>
            <w:tcMar>
              <w:top w:w="43" w:type="dxa"/>
              <w:left w:w="115" w:type="dxa"/>
              <w:right w:w="115" w:type="dxa"/>
            </w:tcMar>
          </w:tcPr>
          <w:p w:rsidRPr="00EF1B93" w:rsidR="00823AF6" w:rsidP="005D6BE0" w:rsidRDefault="00823AF6" w14:paraId="0D0B940D" wp14:textId="77777777">
            <w:pPr>
              <w:jc w:val="center"/>
              <w:rPr>
                <w:rFonts w:ascii="Courier New" w:hAnsi="Courier New" w:cs="Courier New"/>
                <w:sz w:val="16"/>
              </w:rPr>
            </w:pPr>
          </w:p>
        </w:tc>
      </w:tr>
      <w:tr xmlns:wp14="http://schemas.microsoft.com/office/word/2010/wordml" w:rsidR="005D6BE0" w:rsidTr="5B6B5EB9" w14:paraId="064C2218" wp14:textId="77777777">
        <w:trPr>
          <w:trHeight w:val="17"/>
          <w:jc w:val="center"/>
        </w:trPr>
        <w:tc>
          <w:tcPr>
            <w:tcW w:w="64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Pr="00D034B8" w:rsidR="00823AF6" w:rsidP="2555F26F" w:rsidRDefault="00502CDD" w14:paraId="29B4EA11" wp14:textId="215D400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70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7179577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</w:t>
            </w:r>
            <w:r w:rsidR="00B8435C"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2070" w:type="dxa"/>
            <w:tcMar>
              <w:top w:w="43" w:type="dxa"/>
              <w:left w:w="115" w:type="dxa"/>
              <w:right w:w="115" w:type="dxa"/>
            </w:tcMar>
          </w:tcPr>
          <w:p w:rsidRPr="009C3419" w:rsidR="00823AF6" w:rsidP="002A3B0B" w:rsidRDefault="009C3419" w14:paraId="229ADEC2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  <w:lang w:val="pl-PL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  <w:lang w:val="pl-PL"/>
              </w:rPr>
              <w:t>C</w:t>
            </w:r>
            <w:r w:rsidR="002A3B0B">
              <w:rPr>
                <w:rFonts w:ascii="Courier New" w:hAnsi="Courier New" w:cs="Courier New"/>
                <w:sz w:val="16"/>
                <w:szCs w:val="16"/>
                <w:lang w:val="pl-PL"/>
              </w:rPr>
              <w:t>ommanding Officer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46A231B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8/5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5D7FD3E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8/6</w:t>
            </w:r>
          </w:p>
        </w:tc>
        <w:tc>
          <w:tcPr>
            <w:tcW w:w="861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0E27B00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6F99884A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DSR</w:t>
            </w:r>
          </w:p>
        </w:tc>
        <w:tc>
          <w:tcPr>
            <w:tcW w:w="1394" w:type="dxa"/>
            <w:tcMar>
              <w:top w:w="43" w:type="dxa"/>
              <w:left w:w="115" w:type="dxa"/>
              <w:right w:w="115" w:type="dxa"/>
            </w:tcMar>
          </w:tcPr>
          <w:p w:rsidRPr="00C47DC2" w:rsidR="00823AF6" w:rsidP="2555F26F" w:rsidRDefault="000D37BF" w14:paraId="6CCCF575" wp14:textId="1466DBC9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2555F26F" w:rsidR="000D37BF">
              <w:rPr>
                <w:rFonts w:ascii="Courier New" w:hAnsi="Courier New" w:cs="Courier New"/>
                <w:sz w:val="16"/>
                <w:szCs w:val="16"/>
              </w:rPr>
              <w:t>URGENT</w:t>
            </w:r>
          </w:p>
        </w:tc>
        <w:tc>
          <w:tcPr>
            <w:tcW w:w="1440" w:type="dxa"/>
            <w:tcMar>
              <w:top w:w="43" w:type="dxa"/>
              <w:left w:w="115" w:type="dxa"/>
              <w:right w:w="115" w:type="dxa"/>
            </w:tcMar>
          </w:tcPr>
          <w:p w:rsidRPr="00EF1B93" w:rsidR="00823AF6" w:rsidP="00686FDD" w:rsidRDefault="00823AF6" w14:paraId="60061E4C" wp14:textId="77777777">
            <w:pPr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2427" w:type="dxa"/>
            <w:tcMar>
              <w:top w:w="43" w:type="dxa"/>
              <w:left w:w="115" w:type="dxa"/>
              <w:right w:w="115" w:type="dxa"/>
            </w:tcMar>
          </w:tcPr>
          <w:p w:rsidRPr="00EF1B93" w:rsidR="00823AF6" w:rsidP="005D6BE0" w:rsidRDefault="00823AF6" w14:paraId="44EAFD9C" wp14:textId="77777777">
            <w:pPr>
              <w:jc w:val="center"/>
              <w:rPr>
                <w:rFonts w:ascii="Courier New" w:hAnsi="Courier New" w:cs="Courier New"/>
                <w:sz w:val="16"/>
              </w:rPr>
            </w:pPr>
          </w:p>
        </w:tc>
      </w:tr>
      <w:tr xmlns:wp14="http://schemas.microsoft.com/office/word/2010/wordml" w:rsidR="000D37BF" w:rsidTr="5B6B5EB9" w14:paraId="2848B527" wp14:textId="77777777">
        <w:trPr>
          <w:cantSplit/>
          <w:trHeight w:val="131"/>
          <w:jc w:val="center"/>
        </w:trPr>
        <w:tc>
          <w:tcPr>
            <w:tcW w:w="64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Pr="00920047" w:rsidR="00823AF6" w:rsidP="0066766D" w:rsidRDefault="00502CDD" w14:paraId="78941E47" wp14:textId="2B1CA94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70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48C34709" wp14:textId="1318C5A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00B451A4">
              <w:rPr>
                <w:rFonts w:ascii="Courier New" w:hAnsi="Courier New" w:cs="Courier New"/>
                <w:sz w:val="16"/>
                <w:szCs w:val="16"/>
              </w:rPr>
              <w:t>CDE</w:t>
            </w:r>
          </w:p>
        </w:tc>
        <w:tc>
          <w:tcPr>
            <w:tcW w:w="2070" w:type="dxa"/>
            <w:tcMar>
              <w:top w:w="43" w:type="dxa"/>
              <w:left w:w="115" w:type="dxa"/>
              <w:right w:w="115" w:type="dxa"/>
            </w:tcMar>
          </w:tcPr>
          <w:p w:rsidRPr="009C3419" w:rsidR="009C3419" w:rsidP="009C3419" w:rsidRDefault="002A3B0B" w14:paraId="567BC236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Executive Officer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4B94D5A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3DEEC66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3656B9A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45FB0818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 w:val="restart"/>
            <w:tcMar>
              <w:top w:w="43" w:type="dxa"/>
              <w:left w:w="115" w:type="dxa"/>
              <w:right w:w="115" w:type="dxa"/>
            </w:tcMar>
          </w:tcPr>
          <w:p w:rsidRPr="00EF1B93" w:rsidR="00823AF6" w:rsidP="005D6BE0" w:rsidRDefault="000D37BF" w14:paraId="2B786149" wp14:textId="77777777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EF1B93">
              <w:rPr>
                <w:rFonts w:ascii="Courier New" w:hAnsi="Courier New" w:cs="Courier New"/>
                <w:b/>
                <w:sz w:val="32"/>
                <w:szCs w:val="32"/>
              </w:rPr>
              <w:t>REMARKS</w:t>
            </w:r>
          </w:p>
        </w:tc>
      </w:tr>
      <w:tr xmlns:wp14="http://schemas.microsoft.com/office/word/2010/wordml" w:rsidR="000D37BF" w:rsidTr="5B6B5EB9" w14:paraId="7ED46279" wp14:textId="77777777">
        <w:trPr>
          <w:cantSplit/>
          <w:trHeight w:val="60"/>
          <w:jc w:val="center"/>
        </w:trPr>
        <w:tc>
          <w:tcPr>
            <w:tcW w:w="64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Pr="00920047" w:rsidR="00823AF6" w:rsidP="0066766D" w:rsidRDefault="009C3419" w14:paraId="2598DEE6" wp14:textId="0225160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4EFAD712" wp14:textId="6BE98BD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00B451A4">
              <w:rPr>
                <w:rFonts w:ascii="Courier New" w:hAnsi="Courier New" w:cs="Courier New"/>
                <w:sz w:val="16"/>
                <w:szCs w:val="16"/>
              </w:rPr>
              <w:t>CDE</w:t>
            </w:r>
          </w:p>
        </w:tc>
        <w:tc>
          <w:tcPr>
            <w:tcW w:w="2070" w:type="dxa"/>
            <w:tcMar>
              <w:top w:w="43" w:type="dxa"/>
              <w:left w:w="115" w:type="dxa"/>
              <w:right w:w="115" w:type="dxa"/>
            </w:tcMar>
          </w:tcPr>
          <w:p w:rsidRPr="009C3419" w:rsidR="00823AF6" w:rsidP="009C3419" w:rsidRDefault="002A3B0B" w14:paraId="2F6C4D09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  <w:lang w:val="nb-NO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nb-NO"/>
              </w:rPr>
              <w:t>Sergeant Major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670341C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8/4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12F767C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8/5</w:t>
            </w:r>
          </w:p>
        </w:tc>
        <w:tc>
          <w:tcPr>
            <w:tcW w:w="861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823AF6" w14:paraId="049F31C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5A4FED61" wp14:textId="6FE4503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>
              <w:top w:w="43" w:type="dxa"/>
              <w:left w:w="115" w:type="dxa"/>
              <w:right w:w="115" w:type="dxa"/>
            </w:tcMar>
          </w:tcPr>
          <w:p w:rsidRPr="00EF1B93" w:rsidR="00823AF6" w:rsidP="005D6BE0" w:rsidRDefault="00823AF6" w14:paraId="53128261" wp14:textId="77777777">
            <w:pPr>
              <w:rPr>
                <w:rFonts w:ascii="Courier New" w:hAnsi="Courier New" w:cs="Courier New"/>
                <w:sz w:val="16"/>
              </w:rPr>
            </w:pPr>
          </w:p>
        </w:tc>
      </w:tr>
      <w:tr xmlns:wp14="http://schemas.microsoft.com/office/word/2010/wordml" w:rsidR="000D37BF" w:rsidTr="5B6B5EB9" w14:paraId="2CD5C308" wp14:textId="77777777">
        <w:trPr>
          <w:cantSplit/>
          <w:trHeight w:val="21"/>
          <w:jc w:val="center"/>
        </w:trPr>
        <w:tc>
          <w:tcPr>
            <w:tcW w:w="645" w:type="dxa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:rsidRPr="00920047" w:rsidR="00823AF6" w:rsidP="005D6BE0" w:rsidRDefault="009C3419" w14:paraId="5FCD5EC4" wp14:textId="419BE40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65AEDD99" wp14:textId="5C8FB1D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00B451A4"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2070" w:type="dxa"/>
            <w:tcMar>
              <w:top w:w="43" w:type="dxa"/>
              <w:left w:w="115" w:type="dxa"/>
              <w:right w:w="115" w:type="dxa"/>
            </w:tcMar>
          </w:tcPr>
          <w:p w:rsidRPr="009C3419" w:rsidR="00823AF6" w:rsidP="009C3419" w:rsidRDefault="009C3419" w14:paraId="32F027F3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>S-1 Adjutant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B451A4" w:rsidRDefault="00B451A4" w14:paraId="0B8BE4D8" wp14:textId="77777777">
            <w:pPr>
              <w:ind w:right="-25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8/2</w:t>
            </w:r>
          </w:p>
        </w:tc>
        <w:tc>
          <w:tcPr>
            <w:tcW w:w="540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26A37F7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8/3</w:t>
            </w:r>
          </w:p>
        </w:tc>
        <w:tc>
          <w:tcPr>
            <w:tcW w:w="861" w:type="dxa"/>
            <w:tcMar>
              <w:top w:w="43" w:type="dxa"/>
              <w:left w:w="115" w:type="dxa"/>
              <w:right w:w="115" w:type="dxa"/>
            </w:tcMar>
          </w:tcPr>
          <w:p w:rsidRPr="00823AF6" w:rsidR="00823AF6" w:rsidP="005D6BE0" w:rsidRDefault="00B451A4" w14:paraId="44DE28F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</w:t>
            </w:r>
          </w:p>
        </w:tc>
        <w:tc>
          <w:tcPr>
            <w:tcW w:w="907" w:type="dxa"/>
            <w:tcMar>
              <w:top w:w="43" w:type="dxa"/>
              <w:left w:w="115" w:type="dxa"/>
              <w:right w:w="115" w:type="dxa"/>
            </w:tcMar>
          </w:tcPr>
          <w:p w:rsidRPr="00551001" w:rsidR="00823AF6" w:rsidP="005D6BE0" w:rsidRDefault="00823AF6" w14:paraId="62486C05" wp14:textId="7777777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Pr="00EF1B93" w:rsidR="00823AF6" w:rsidP="005D6BE0" w:rsidRDefault="008857F3" w14:paraId="604E6AD6" wp14:textId="77777777">
            <w:pPr>
              <w:rPr>
                <w:rFonts w:ascii="Courier New" w:hAnsi="Courier New" w:cs="Courier New"/>
                <w:b/>
                <w:sz w:val="20"/>
              </w:rPr>
            </w:pPr>
            <w:r w:rsidRPr="00EF1B93">
              <w:rPr>
                <w:rFonts w:ascii="Courier New" w:hAnsi="Courier New" w:cs="Courier New"/>
                <w:b/>
                <w:sz w:val="20"/>
              </w:rPr>
              <w:t>REMARKS AND SIGNATURES</w:t>
            </w:r>
          </w:p>
        </w:tc>
      </w:tr>
      <w:tr xmlns:wp14="http://schemas.microsoft.com/office/word/2010/wordml" w:rsidR="000D37BF" w:rsidTr="5B6B5EB9" w14:paraId="7C6C926C" wp14:textId="77777777">
        <w:trPr>
          <w:cantSplit/>
          <w:trHeight w:val="158"/>
          <w:jc w:val="center"/>
        </w:trPr>
        <w:tc>
          <w:tcPr>
            <w:tcW w:w="645" w:type="dxa"/>
            <w:shd w:val="clear" w:color="auto" w:fill="auto"/>
            <w:tcMar/>
          </w:tcPr>
          <w:p w:rsidRPr="00920047" w:rsidR="00823AF6" w:rsidP="005D6BE0" w:rsidRDefault="009C3419" w14:paraId="18F999B5" wp14:textId="0520A05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0" w:type="dxa"/>
            <w:tcMar/>
          </w:tcPr>
          <w:p w:rsidRPr="00823AF6" w:rsidR="00823AF6" w:rsidP="005D6BE0" w:rsidRDefault="00B451A4" w14:paraId="33B80983" wp14:textId="79A939E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00B451A4"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2070" w:type="dxa"/>
            <w:tcMar/>
          </w:tcPr>
          <w:p w:rsidRPr="009C3419" w:rsidR="009C3419" w:rsidP="009C3419" w:rsidRDefault="009C3419" w14:paraId="79C088E3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S-1 Chief</w:t>
            </w:r>
          </w:p>
        </w:tc>
        <w:tc>
          <w:tcPr>
            <w:tcW w:w="540" w:type="dxa"/>
            <w:tcMar/>
          </w:tcPr>
          <w:p w:rsidRPr="00823AF6" w:rsidR="00823AF6" w:rsidP="005D6BE0" w:rsidRDefault="00B451A4" w14:paraId="376F54EC" wp14:textId="72D829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823AF6" w:rsidP="005D6BE0" w:rsidRDefault="00B451A4" w14:paraId="4DE6FFD6" wp14:textId="537FE3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823AF6" w:rsidP="005D6BE0" w:rsidRDefault="00B451A4" w14:paraId="2F9371B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</w:t>
            </w:r>
          </w:p>
        </w:tc>
        <w:tc>
          <w:tcPr>
            <w:tcW w:w="907" w:type="dxa"/>
            <w:tcMar/>
          </w:tcPr>
          <w:p w:rsidRPr="00823AF6" w:rsidR="00823AF6" w:rsidP="005D6BE0" w:rsidRDefault="00823AF6" w14:paraId="4101652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 w:val="restart"/>
            <w:tcMar/>
          </w:tcPr>
          <w:p w:rsidRPr="00B8435C" w:rsidR="00551001" w:rsidP="005D6BE0" w:rsidRDefault="0077240E" w14:paraId="3B00D210" wp14:textId="77777777">
            <w:pPr>
              <w:ind w:left="5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anchor xmlns:wp14="http://schemas.microsoft.com/office/word/2010/wordprocessingDrawing" distT="0" distB="0" distL="114300" distR="114300" simplePos="0" relativeHeight="251658240" behindDoc="1" locked="0" layoutInCell="1" allowOverlap="1" wp14:anchorId="2DBA9FB0" wp14:editId="7777777">
                  <wp:simplePos x="0" y="0"/>
                  <wp:positionH relativeFrom="column">
                    <wp:posOffset>-1809260</wp:posOffset>
                  </wp:positionH>
                  <wp:positionV relativeFrom="paragraph">
                    <wp:posOffset>-2251</wp:posOffset>
                  </wp:positionV>
                  <wp:extent cx="3559384" cy="4251487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CBN LOGO.PNG"/>
                          <pic:cNvPicPr/>
                        </pic:nvPicPr>
                        <pic:blipFill>
                          <a:blip r:embed="rId12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7171"/>
                                    </a14:imgEffect>
                                    <a14:imgEffect>
                                      <a14:saturation sat="91000"/>
                                    </a14:imgEffect>
                                    <a14:imgEffect>
                                      <a14:brightnessContrast bright="18000" contrast="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384" cy="4251487"/>
                          </a:xfrm>
                          <a:prstGeom prst="rect">
                            <a:avLst/>
                          </a:prstGeom>
                          <a:effectLst>
                            <a:outerShdw dir="5400000" algn="ctr" rotWithShape="0">
                              <a:srgbClr val="000000">
                                <a:alpha val="0"/>
                              </a:srgbClr>
                            </a:outerShdw>
                            <a:softEdge rad="381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B8435C" w:rsidR="002D3367" w:rsidP="00914F8D" w:rsidRDefault="00A556E6" w14:paraId="1FE8D605" wp14:textId="77777777">
            <w:pPr>
              <w:ind w:left="5"/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</w:pP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  <w:t>REFERENCE(S):</w:t>
            </w:r>
          </w:p>
          <w:p w:rsidRPr="00B8435C" w:rsidR="00914F8D" w:rsidP="002D3367" w:rsidRDefault="00123E9A" w14:paraId="2BCC4E03" wp14:textId="77777777">
            <w:pPr>
              <w:pStyle w:val="ListParagraph"/>
              <w:numPr>
                <w:ilvl w:val="0"/>
                <w:numId w:val="5"/>
              </w:numPr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bCs/>
                <w:sz w:val="16"/>
                <w:szCs w:val="16"/>
              </w:rPr>
              <w:t>MARADMIN 135/19</w:t>
            </w:r>
          </w:p>
          <w:p w:rsidRPr="00B8435C" w:rsidR="002D3367" w:rsidP="002D3367" w:rsidRDefault="002D3367" w14:paraId="0F666423" wp14:textId="77777777">
            <w:pPr>
              <w:pStyle w:val="ListParagraph"/>
              <w:numPr>
                <w:ilvl w:val="0"/>
                <w:numId w:val="5"/>
              </w:numPr>
              <w:rPr>
                <w:rFonts w:ascii="Courier New" w:hAnsi="Courier New" w:cs="Courier New"/>
                <w:bCs/>
                <w:sz w:val="16"/>
                <w:szCs w:val="16"/>
                <w:lang w:eastAsia="ko-KR"/>
              </w:rPr>
            </w:pPr>
            <w:r w:rsidRPr="00B8435C">
              <w:rPr>
                <w:rFonts w:ascii="Courier New" w:hAnsi="Courier New" w:cs="Courier New"/>
                <w:bCs/>
                <w:sz w:val="16"/>
                <w:szCs w:val="16"/>
                <w:lang w:eastAsia="ko-KR"/>
              </w:rPr>
              <w:t>MCO 1900.16 CH 2</w:t>
            </w:r>
          </w:p>
          <w:p w:rsidRPr="00B8435C" w:rsidR="00914F8D" w:rsidP="00914F8D" w:rsidRDefault="00123E9A" w14:paraId="6BFA1586" wp14:textId="77777777">
            <w:pPr>
              <w:ind w:left="5"/>
              <w:rPr>
                <w:rFonts w:ascii="Courier New" w:hAnsi="Courier New" w:cs="Courier New"/>
                <w:bCs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bCs/>
                <w:sz w:val="16"/>
                <w:szCs w:val="16"/>
              </w:rPr>
              <w:t xml:space="preserve">           </w:t>
            </w:r>
            <w:r w:rsidRPr="00B8435C" w:rsidR="00A556E6">
              <w:rPr>
                <w:rFonts w:ascii="Courier New" w:hAnsi="Courier New" w:cs="Courier New"/>
                <w:bCs/>
                <w:sz w:val="16"/>
                <w:szCs w:val="16"/>
              </w:rPr>
              <w:t xml:space="preserve"> </w:t>
            </w:r>
          </w:p>
          <w:p w:rsidRPr="00B8435C" w:rsidR="00914F8D" w:rsidP="00914F8D" w:rsidRDefault="00914F8D" w14:paraId="544B476E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  <w:t>PURPOSE:</w:t>
            </w: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  <w:r w:rsidRPr="00B8435C" w:rsidR="00A556E6">
              <w:rPr>
                <w:rFonts w:ascii="Courier New" w:hAnsi="Courier New" w:cs="Courier New"/>
                <w:sz w:val="16"/>
                <w:szCs w:val="16"/>
              </w:rPr>
              <w:t xml:space="preserve">To receive </w:t>
            </w:r>
            <w:r w:rsidRPr="00B8435C" w:rsidR="00194D1C">
              <w:rPr>
                <w:rFonts w:ascii="Courier New" w:hAnsi="Courier New" w:cs="Courier New"/>
                <w:sz w:val="16"/>
                <w:szCs w:val="16"/>
              </w:rPr>
              <w:t xml:space="preserve">approval or </w:t>
            </w:r>
            <w:r w:rsidRPr="00B8435C" w:rsidR="00B8435C">
              <w:rPr>
                <w:rFonts w:ascii="Courier New" w:hAnsi="Courier New" w:cs="Courier New"/>
                <w:sz w:val="16"/>
                <w:szCs w:val="16"/>
              </w:rPr>
              <w:t>disapproval from the Commanding Officer</w:t>
            </w:r>
            <w:r w:rsidRPr="00B8435C" w:rsidR="001518E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Pr="00B8435C" w:rsidR="00914F8D" w:rsidP="00914F8D" w:rsidRDefault="00914F8D" w14:paraId="4B99056E" wp14:textId="77777777">
            <w:pPr>
              <w:ind w:left="5"/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</w:pPr>
          </w:p>
          <w:p w:rsidRPr="00B8435C" w:rsidR="00E20BC4" w:rsidP="00E20BC4" w:rsidRDefault="00914F8D" w14:paraId="77A2F951" wp14:textId="77777777">
            <w:pPr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</w:pP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  <w:t>BACKGROUND:</w:t>
            </w: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>Chain of C</w:t>
            </w:r>
            <w:r w:rsidRPr="00B8435C" w:rsidR="00B8435C">
              <w:rPr>
                <w:rFonts w:ascii="Courier New" w:hAnsi="Courier New" w:cs="Courier New"/>
                <w:bCs/>
                <w:sz w:val="16"/>
                <w:szCs w:val="16"/>
              </w:rPr>
              <w:t>ommand recommended approval (HQ CO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 xml:space="preserve">). </w:t>
            </w:r>
            <w:r w:rsidRPr="00B8435C" w:rsidR="00E20BC4">
              <w:rPr>
                <w:rFonts w:ascii="Courier New" w:hAnsi="Courier New" w:cs="Courier New"/>
                <w:bCs/>
                <w:sz w:val="16"/>
                <w:szCs w:val="16"/>
              </w:rPr>
              <w:t xml:space="preserve"> </w:t>
            </w:r>
            <w:r w:rsidRPr="00B8435C" w:rsidR="00B8435C">
              <w:rPr>
                <w:rFonts w:ascii="Courier New" w:hAnsi="Courier New" w:cs="Courier New"/>
                <w:sz w:val="16"/>
                <w:szCs w:val="16"/>
              </w:rPr>
              <w:t>Captain Flanagan</w:t>
            </w:r>
            <w:r w:rsidRPr="00B8435C" w:rsidR="00E20BC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8435C" w:rsidR="00902A90">
              <w:rPr>
                <w:rFonts w:ascii="Courier New" w:hAnsi="Courier New" w:cs="Courier New"/>
                <w:sz w:val="16"/>
                <w:szCs w:val="16"/>
              </w:rPr>
              <w:t xml:space="preserve">completed </w:t>
            </w:r>
            <w:r w:rsidRPr="00B8435C" w:rsidR="00BD26A9">
              <w:rPr>
                <w:rFonts w:ascii="Courier New" w:hAnsi="Courier New" w:cs="Courier New"/>
                <w:sz w:val="16"/>
                <w:szCs w:val="16"/>
              </w:rPr>
              <w:t>his</w:t>
            </w:r>
            <w:r w:rsidRPr="00B8435C" w:rsidR="00E20BC4">
              <w:rPr>
                <w:rFonts w:ascii="Courier New" w:hAnsi="Courier New" w:cs="Courier New"/>
                <w:sz w:val="16"/>
                <w:szCs w:val="16"/>
              </w:rPr>
              <w:t xml:space="preserve"> transition readiness seminar</w:t>
            </w:r>
            <w:r w:rsidRPr="00B8435C" w:rsidR="00902A90">
              <w:rPr>
                <w:rFonts w:ascii="Courier New" w:hAnsi="Courier New" w:cs="Courier New"/>
                <w:sz w:val="16"/>
                <w:szCs w:val="16"/>
              </w:rPr>
              <w:t xml:space="preserve"> on</w:t>
            </w:r>
            <w:r w:rsidRPr="00B8435C" w:rsidR="00E20BC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8435C" w:rsidR="005D4C68">
              <w:rPr>
                <w:rFonts w:ascii="Courier New" w:hAnsi="Courier New" w:cs="Courier New"/>
                <w:sz w:val="16"/>
                <w:szCs w:val="16"/>
              </w:rPr>
              <w:t>24</w:t>
            </w:r>
            <w:r w:rsidRPr="00B8435C" w:rsidR="00902A9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8435C" w:rsidR="005D4C68">
              <w:rPr>
                <w:rFonts w:ascii="Courier New" w:hAnsi="Courier New" w:cs="Courier New"/>
                <w:sz w:val="16"/>
                <w:szCs w:val="16"/>
              </w:rPr>
              <w:t>September 2021.</w:t>
            </w:r>
          </w:p>
          <w:p w:rsidRPr="00B8435C" w:rsidR="00123E9A" w:rsidP="00686FDD" w:rsidRDefault="00123E9A" w14:paraId="1299C43A" wp14:textId="77777777">
            <w:pPr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</w:pPr>
          </w:p>
          <w:p w:rsidRPr="00B8435C" w:rsidR="00A92748" w:rsidP="00A92748" w:rsidRDefault="00914F8D" w14:paraId="26F735B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  <w:u w:val="single"/>
              </w:rPr>
              <w:t>DISCUSSION:</w:t>
            </w:r>
            <w:r w:rsidRPr="00B8435C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  <w:r w:rsidR="00B8435C">
              <w:rPr>
                <w:rFonts w:ascii="Courier New" w:hAnsi="Courier New" w:cs="Courier New"/>
                <w:sz w:val="16"/>
                <w:szCs w:val="16"/>
              </w:rPr>
              <w:t>Captain Flanagan</w:t>
            </w:r>
            <w:r w:rsidRPr="00B8435C" w:rsidR="00A92748">
              <w:rPr>
                <w:rFonts w:ascii="Courier New" w:hAnsi="Courier New" w:cs="Courier New"/>
                <w:sz w:val="16"/>
                <w:szCs w:val="16"/>
              </w:rPr>
              <w:t xml:space="preserve"> is</w:t>
            </w:r>
            <w:r w:rsidR="00B8435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 xml:space="preserve">requesting retirement under temporary early </w:t>
            </w:r>
            <w:r w:rsidRPr="00B8435C" w:rsidR="005D4C68">
              <w:rPr>
                <w:rFonts w:ascii="Courier New" w:hAnsi="Courier New" w:cs="Courier New"/>
                <w:bCs/>
                <w:sz w:val="16"/>
                <w:szCs w:val="16"/>
              </w:rPr>
              <w:t>retirement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 xml:space="preserve"> in </w:t>
            </w:r>
            <w:r w:rsidRPr="00B8435C" w:rsidR="005D4C68">
              <w:rPr>
                <w:rFonts w:ascii="Courier New" w:hAnsi="Courier New" w:cs="Courier New"/>
                <w:bCs/>
                <w:sz w:val="16"/>
                <w:szCs w:val="16"/>
              </w:rPr>
              <w:t>conjunction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 xml:space="preserve"> with waiving </w:t>
            </w:r>
            <w:r w:rsidRPr="00B8435C" w:rsidR="00B8435C">
              <w:rPr>
                <w:rFonts w:ascii="Courier New" w:hAnsi="Courier New" w:cs="Courier New"/>
                <w:bCs/>
                <w:sz w:val="16"/>
                <w:szCs w:val="16"/>
              </w:rPr>
              <w:t>ten years of commissioned service</w:t>
            </w:r>
            <w:r w:rsidRPr="00B8435C" w:rsidR="00A92748">
              <w:rPr>
                <w:rFonts w:ascii="Courier New" w:hAnsi="Courier New" w:cs="Courier New"/>
                <w:bCs/>
                <w:sz w:val="16"/>
                <w:szCs w:val="16"/>
              </w:rPr>
              <w:t>.</w:t>
            </w:r>
          </w:p>
          <w:p w:rsidRPr="00B8435C" w:rsidR="00123E9A" w:rsidP="005D6BE0" w:rsidRDefault="00123E9A" w14:paraId="4DDBEF00" wp14:textId="7777777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Pr="00B8435C" w:rsidR="00A92748" w:rsidP="00A92748" w:rsidRDefault="000D37BF" w14:paraId="33A1C5DE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RECOMMENDATION:</w:t>
            </w:r>
            <w:r w:rsidRPr="00B8435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B8435C" w:rsidR="00A92748">
              <w:rPr>
                <w:rFonts w:ascii="Courier New" w:hAnsi="Courier New" w:cs="Courier New"/>
                <w:sz w:val="16"/>
                <w:szCs w:val="16"/>
              </w:rPr>
              <w:t xml:space="preserve">Per reference (a) </w:t>
            </w:r>
            <w:r w:rsidRPr="00B8435C" w:rsidR="00B8435C">
              <w:rPr>
                <w:rFonts w:ascii="Courier New" w:hAnsi="Courier New" w:cs="Courier New"/>
                <w:sz w:val="16"/>
                <w:szCs w:val="16"/>
              </w:rPr>
              <w:t>Captain Flanagan</w:t>
            </w:r>
            <w:r w:rsidRPr="00B8435C" w:rsidR="00A92748">
              <w:rPr>
                <w:rFonts w:ascii="Courier New" w:hAnsi="Courier New" w:cs="Courier New"/>
                <w:sz w:val="16"/>
                <w:szCs w:val="16"/>
              </w:rPr>
              <w:t xml:space="preserve"> meets the </w:t>
            </w:r>
            <w:r w:rsidRPr="00B8435C" w:rsidR="00902A90">
              <w:rPr>
                <w:rFonts w:ascii="Courier New" w:hAnsi="Courier New" w:cs="Courier New"/>
                <w:sz w:val="16"/>
                <w:szCs w:val="16"/>
              </w:rPr>
              <w:t>eligibility criteria</w:t>
            </w:r>
            <w:r w:rsidRPr="00B8435C" w:rsidR="00A92748">
              <w:rPr>
                <w:rFonts w:ascii="Courier New" w:hAnsi="Courier New" w:cs="Courier New"/>
                <w:sz w:val="16"/>
                <w:szCs w:val="16"/>
              </w:rPr>
              <w:t xml:space="preserve"> for Temporary Early Retirement Authority.</w:t>
            </w:r>
            <w:r w:rsidRPr="00B8435C" w:rsidR="00E20BC4">
              <w:rPr>
                <w:rFonts w:ascii="Courier New" w:hAnsi="Courier New" w:cs="Courier New"/>
                <w:sz w:val="16"/>
                <w:szCs w:val="16"/>
              </w:rPr>
              <w:t xml:space="preserve">  Per reference (b) </w:t>
            </w:r>
            <w:r w:rsidR="00B8435C">
              <w:rPr>
                <w:rFonts w:ascii="Courier New" w:hAnsi="Courier New" w:cs="Courier New"/>
                <w:sz w:val="16"/>
                <w:szCs w:val="16"/>
              </w:rPr>
              <w:t>Captain Flanagan</w:t>
            </w:r>
            <w:r w:rsidRPr="00B8435C" w:rsidR="00B8435C">
              <w:rPr>
                <w:rFonts w:ascii="Courier New" w:hAnsi="Courier New" w:cs="Courier New"/>
                <w:sz w:val="16"/>
                <w:szCs w:val="16"/>
              </w:rPr>
              <w:t xml:space="preserve"> does not meet the minimum TIS</w:t>
            </w:r>
            <w:r w:rsidRPr="00B8435C" w:rsidR="00596C3F">
              <w:rPr>
                <w:rFonts w:ascii="Courier New" w:hAnsi="Courier New" w:cs="Courier New"/>
                <w:sz w:val="16"/>
                <w:szCs w:val="16"/>
              </w:rPr>
              <w:t xml:space="preserve"> requirement for a grade waiver.</w:t>
            </w:r>
          </w:p>
          <w:p w:rsidRPr="00B8435C" w:rsidR="00551001" w:rsidP="005D6BE0" w:rsidRDefault="00551001" w14:paraId="3461D779" wp14:textId="7777777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Pr="00B8435C" w:rsidR="00902A90" w:rsidP="00902A90" w:rsidRDefault="00E17F02" w14:paraId="39FC858C" wp14:textId="73B1E12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5B6B5EB9" w:rsidR="55F403C7">
              <w:rPr>
                <w:rFonts w:ascii="Courier New" w:hAnsi="Courier New" w:cs="Courier New"/>
                <w:b w:val="1"/>
                <w:bCs w:val="1"/>
                <w:sz w:val="16"/>
                <w:szCs w:val="16"/>
                <w:u w:val="single"/>
              </w:rPr>
              <w:t xml:space="preserve">Marine </w:t>
            </w:r>
            <w:r w:rsidRPr="5B6B5EB9" w:rsidR="00E17F02">
              <w:rPr>
                <w:rFonts w:ascii="Courier New" w:hAnsi="Courier New" w:cs="Courier New"/>
                <w:b w:val="1"/>
                <w:bCs w:val="1"/>
                <w:sz w:val="16"/>
                <w:szCs w:val="16"/>
                <w:u w:val="single"/>
              </w:rPr>
              <w:t xml:space="preserve">POC </w:t>
            </w:r>
            <w:r w:rsidRPr="5B6B5EB9" w:rsidR="00A82FE5">
              <w:rPr>
                <w:rFonts w:ascii="Courier New" w:hAnsi="Courier New" w:cs="Courier New"/>
                <w:b w:val="1"/>
                <w:bCs w:val="1"/>
                <w:sz w:val="16"/>
                <w:szCs w:val="16"/>
                <w:u w:val="single"/>
              </w:rPr>
              <w:t>information</w:t>
            </w:r>
            <w:r w:rsidRPr="5B6B5EB9" w:rsidR="00E17F02">
              <w:rPr>
                <w:rFonts w:ascii="Courier New" w:hAnsi="Courier New" w:cs="Courier New"/>
                <w:b w:val="1"/>
                <w:bCs w:val="1"/>
                <w:sz w:val="16"/>
                <w:szCs w:val="16"/>
                <w:u w:val="single"/>
              </w:rPr>
              <w:t>:</w:t>
            </w:r>
            <w:r w:rsidRPr="5B6B5EB9" w:rsidR="0092004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Pr="00B8435C" w:rsidR="00902A90" w:rsidP="00902A90" w:rsidRDefault="00902A90" w14:paraId="6F98D0BF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sz w:val="16"/>
                <w:szCs w:val="16"/>
              </w:rPr>
              <w:t xml:space="preserve">SSgt </w:t>
            </w:r>
            <w:r w:rsidRPr="00B8435C" w:rsidR="0088739F">
              <w:rPr>
                <w:rFonts w:ascii="Courier New" w:hAnsi="Courier New" w:cs="Courier New"/>
                <w:sz w:val="16"/>
                <w:szCs w:val="16"/>
              </w:rPr>
              <w:t>Latterner</w:t>
            </w:r>
            <w:r w:rsidRPr="00B8435C">
              <w:rPr>
                <w:rFonts w:ascii="Courier New" w:hAnsi="Courier New" w:cs="Courier New"/>
                <w:sz w:val="16"/>
                <w:szCs w:val="16"/>
              </w:rPr>
              <w:t xml:space="preserve"> (703) 432-1864 </w:t>
            </w:r>
          </w:p>
          <w:p w:rsidRPr="00B8435C" w:rsidR="00902A90" w:rsidP="00902A90" w:rsidRDefault="00902A90" w14:paraId="03C469DB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sz w:val="16"/>
                <w:szCs w:val="16"/>
              </w:rPr>
              <w:t xml:space="preserve">POC EMAIL: </w:t>
            </w:r>
            <w:r w:rsidRPr="00B8435C" w:rsidR="0088739F">
              <w:rPr>
                <w:rFonts w:ascii="Courier New" w:hAnsi="Courier New" w:cs="Courier New"/>
                <w:sz w:val="16"/>
                <w:szCs w:val="16"/>
              </w:rPr>
              <w:t>ashley.latterner@usmc.mil</w:t>
            </w:r>
          </w:p>
          <w:p w:rsidR="00B8435C" w:rsidP="006A6845" w:rsidRDefault="00902A90" w14:paraId="0830BD70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8435C">
              <w:rPr>
                <w:rFonts w:ascii="Courier New" w:hAnsi="Courier New" w:cs="Courier New"/>
                <w:sz w:val="16"/>
                <w:szCs w:val="16"/>
              </w:rPr>
              <w:t>POC Phone: (703) 432-1864</w:t>
            </w:r>
          </w:p>
          <w:p w:rsidRPr="00B8435C" w:rsidR="005D6BE0" w:rsidP="006A6845" w:rsidRDefault="00B8435C" w14:paraId="379B4EB2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B8435C"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Remarks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  <w:r w:rsidRPr="00B8435C" w:rsidR="00902A9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="000D37BF" w:rsidTr="5B6B5EB9" w14:paraId="718825B6" wp14:textId="77777777">
        <w:trPr>
          <w:cantSplit/>
          <w:trHeight w:val="151"/>
          <w:jc w:val="center"/>
        </w:trPr>
        <w:tc>
          <w:tcPr>
            <w:tcW w:w="645" w:type="dxa"/>
            <w:shd w:val="clear" w:color="auto" w:fill="auto"/>
            <w:tcMar/>
          </w:tcPr>
          <w:p w:rsidRPr="00920047" w:rsidR="00823AF6" w:rsidP="005D6BE0" w:rsidRDefault="009C3419" w14:paraId="649841BE" wp14:textId="522839C5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0" w:type="dxa"/>
            <w:tcMar/>
          </w:tcPr>
          <w:p w:rsidRPr="00823AF6" w:rsidR="00823AF6" w:rsidP="005D6BE0" w:rsidRDefault="00823AF6" w14:paraId="3CF2D8B6" wp14:textId="1DD12EB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2070" w:type="dxa"/>
            <w:tcMar/>
          </w:tcPr>
          <w:p w:rsidRPr="009C3419" w:rsidR="00823AF6" w:rsidP="009C3419" w:rsidRDefault="009C3419" w14:paraId="78AFC78D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S-1 Clerk</w:t>
            </w:r>
          </w:p>
        </w:tc>
        <w:tc>
          <w:tcPr>
            <w:tcW w:w="540" w:type="dxa"/>
            <w:tcMar/>
          </w:tcPr>
          <w:p w:rsidRPr="00823AF6" w:rsidR="00823AF6" w:rsidP="005D6BE0" w:rsidRDefault="00B451A4" w14:paraId="3C6688BF" wp14:textId="20CD780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823AF6" w:rsidP="005D6BE0" w:rsidRDefault="00B451A4" w14:paraId="0996EF6B" wp14:textId="0ACE887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823AF6" w:rsidP="005D6BE0" w:rsidRDefault="00823AF6" w14:paraId="0FB7827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823AF6" w:rsidP="005D6BE0" w:rsidRDefault="00823AF6" w14:paraId="1FC3994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823AF6" w:rsidP="005D6BE0" w:rsidRDefault="00823AF6" w14:paraId="0562CB0E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A0707E" w:rsidTr="5B6B5EB9" w14:paraId="538D6BE3" wp14:textId="77777777">
        <w:trPr>
          <w:cantSplit/>
          <w:trHeight w:val="235"/>
          <w:jc w:val="center"/>
        </w:trPr>
        <w:tc>
          <w:tcPr>
            <w:tcW w:w="645" w:type="dxa"/>
            <w:shd w:val="clear" w:color="auto" w:fill="auto"/>
            <w:tcMar/>
          </w:tcPr>
          <w:p w:rsidRPr="00920047" w:rsidR="00A0707E" w:rsidP="005D6BE0" w:rsidRDefault="00A0707E" w14:paraId="34CE0A4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D61335" w:rsidR="00A0707E" w:rsidP="00D61335" w:rsidRDefault="00A0707E" w14:paraId="62EBF3C5" wp14:textId="77777777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2070" w:type="dxa"/>
            <w:tcMar/>
          </w:tcPr>
          <w:p w:rsidRPr="009C3419" w:rsidR="00A0707E" w:rsidP="009C3419" w:rsidRDefault="009C3419" w14:paraId="27F005EA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S-3 Officer</w:t>
            </w:r>
          </w:p>
        </w:tc>
        <w:tc>
          <w:tcPr>
            <w:tcW w:w="540" w:type="dxa"/>
            <w:tcMar/>
          </w:tcPr>
          <w:p w:rsidRPr="00823AF6" w:rsidR="00A0707E" w:rsidP="005D6BE0" w:rsidRDefault="00A0707E" w14:paraId="6D98A12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A0707E" w:rsidP="005D6BE0" w:rsidRDefault="00A0707E" w14:paraId="2946DB8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902A90" w:rsidP="006A6845" w:rsidRDefault="00902A90" w14:paraId="5997CC1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A0707E" w:rsidP="005D6BE0" w:rsidRDefault="00A0707E" w14:paraId="110FFD3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A0707E" w:rsidP="005D6BE0" w:rsidRDefault="00A0707E" w14:paraId="6B699379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1B91F226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3FE9F23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1F72F64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9C3419" w14:paraId="55A5ECAC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S-3 Chief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08CE6F9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61CDCEA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6BB9E25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23DE523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52E56223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5CEB3C9D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07547A0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5043CB0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9C3419" w:rsidP="009C3419" w:rsidRDefault="009C3419" w14:paraId="0FEA18C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S-4 Officer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0745931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6537F28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6DFB9E2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70DF9E56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44E871BC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74334748" wp14:textId="77777777">
        <w:trPr>
          <w:cantSplit/>
          <w:trHeight w:val="22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144A5D2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738610E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9C3419" w:rsidP="009C3419" w:rsidRDefault="009C3419" w14:paraId="2046E07B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S-4 Chief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637805D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463F29E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3B7B4B8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3A0FF5F2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5630AD66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03003402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6182907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2BA226A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9C3419" w14:paraId="0DBE3DC4" wp14:textId="77777777">
            <w:pPr>
              <w:ind w:left="-18"/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SACO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17AD93B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0DE4B5B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66204FF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2DBF0D7D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6B62F1B3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5FE10EDB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02F2C34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680A4E5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9C3419" w14:paraId="2D4B7F93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Career Planner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1921983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296FEF7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7194DBD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769D0D3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54CD245A" wp14:textId="77777777">
            <w:pPr>
              <w:rPr>
                <w:rFonts w:ascii="Courier New" w:hAnsi="Courier New" w:cs="Courier New"/>
                <w:sz w:val="20"/>
              </w:rPr>
            </w:pPr>
          </w:p>
        </w:tc>
        <w:bookmarkStart w:name="_GoBack" w:id="0"/>
        <w:bookmarkEnd w:id="0"/>
      </w:tr>
      <w:tr xmlns:wp14="http://schemas.microsoft.com/office/word/2010/wordml" w:rsidR="0060461F" w:rsidTr="5B6B5EB9" w14:paraId="5FFF696E" wp14:textId="77777777">
        <w:trPr>
          <w:cantSplit/>
          <w:trHeight w:val="82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1231BE6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36FEB5B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9C3419" w14:paraId="72BB2789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Chaplain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30D7AA6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7196D06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34FF1C9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6D072C0D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48A21919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69901ED2" wp14:textId="77777777">
        <w:trPr>
          <w:cantSplit/>
          <w:trHeight w:val="82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6BD18F9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238601F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2A3B0B" w:rsidRDefault="009C3419" w14:paraId="3AC6F48B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F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amily Readiness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0F3CABC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5B08B5D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16DEB4A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0AD9C6F4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4B1F511A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65F9C3DC" wp14:textId="77777777">
        <w:trPr>
          <w:cantSplit/>
          <w:trHeight w:val="82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5023141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1F3B140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60461F" w14:paraId="562C75D1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664355A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1A96511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7DF4E37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44FB30F8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1DA6542E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27F14F40" wp14:textId="77777777">
        <w:trPr>
          <w:cantSplit/>
          <w:trHeight w:val="10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3041E39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722B00A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9C3419" w:rsidRDefault="009C3419" w14:paraId="656CCC73" wp14:textId="7777777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</w:pPr>
            <w:r w:rsidRPr="009C3419"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HQ Company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42C6D79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6E1831B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54E11D2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31126E5D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2DE403A5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0E69D0E0" wp14:textId="77777777">
        <w:trPr>
          <w:cantSplit/>
          <w:trHeight w:val="6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62431CDC" wp14:textId="4387B13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0" w:type="dxa"/>
            <w:tcMar/>
          </w:tcPr>
          <w:p w:rsidRPr="00823AF6" w:rsidR="0060461F" w:rsidP="005D6BE0" w:rsidRDefault="00B451A4" w14:paraId="33096EF0" wp14:textId="2D2267B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ABE</w:t>
            </w:r>
          </w:p>
        </w:tc>
        <w:tc>
          <w:tcPr>
            <w:tcW w:w="2070" w:type="dxa"/>
            <w:tcMar/>
          </w:tcPr>
          <w:p w:rsidRPr="009C3419" w:rsidR="0060461F" w:rsidP="002A3B0B" w:rsidRDefault="009C3419" w14:paraId="30EDFF4A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C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ompany Commander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49E398E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B451A4" w14:paraId="7CC9C48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8/1</w:t>
            </w:r>
          </w:p>
        </w:tc>
        <w:tc>
          <w:tcPr>
            <w:tcW w:w="861" w:type="dxa"/>
            <w:tcMar/>
          </w:tcPr>
          <w:p w:rsidRPr="00823AF6" w:rsidR="0060461F" w:rsidP="005D6BE0" w:rsidRDefault="0060461F" w14:paraId="16287F2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B451A4" w14:paraId="56F1048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MM</w:t>
            </w: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5BE93A62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3379AA0B" wp14:textId="77777777">
        <w:trPr>
          <w:cantSplit/>
          <w:trHeight w:val="82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384BA73E" wp14:textId="56A462B4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0" w:type="dxa"/>
            <w:tcMar/>
          </w:tcPr>
          <w:p w:rsidRPr="00823AF6" w:rsidR="0060461F" w:rsidP="005D6BE0" w:rsidRDefault="0060461F" w14:paraId="34B3F2EB" wp14:textId="4095255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CDE</w:t>
            </w:r>
          </w:p>
        </w:tc>
        <w:tc>
          <w:tcPr>
            <w:tcW w:w="2070" w:type="dxa"/>
            <w:tcMar/>
          </w:tcPr>
          <w:p w:rsidRPr="009C3419" w:rsidR="0060461F" w:rsidP="009C3419" w:rsidRDefault="009C3419" w14:paraId="588F82D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Executive Officer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7D34F5C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0B4020A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1D7B270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4F904CB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06971CD3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7965F340" wp14:textId="77777777">
        <w:trPr>
          <w:cantSplit/>
          <w:trHeight w:val="45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2A1F701D" wp14:textId="7A4640F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Mar/>
          </w:tcPr>
          <w:p w:rsidRPr="00823AF6" w:rsidR="0060461F" w:rsidP="005D6BE0" w:rsidRDefault="0060461F" w14:paraId="03EFCA41" wp14:textId="0348851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CDE</w:t>
            </w:r>
          </w:p>
        </w:tc>
        <w:tc>
          <w:tcPr>
            <w:tcW w:w="2070" w:type="dxa"/>
            <w:tcMar/>
          </w:tcPr>
          <w:p w:rsidRPr="009C3419" w:rsidR="0060461F" w:rsidP="009C3419" w:rsidRDefault="009C3419" w14:paraId="53D5E741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Company 1stSgt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5F96A72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5B95CD1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5220BBB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13CB595B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6D9C8D39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27ABB696" wp14:textId="77777777">
        <w:trPr>
          <w:cantSplit/>
          <w:trHeight w:val="129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675E05EE" wp14:textId="447C6C9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0" w:type="dxa"/>
            <w:tcMar/>
          </w:tcPr>
          <w:p w:rsidRPr="00823AF6" w:rsidR="0060461F" w:rsidP="005D6BE0" w:rsidRDefault="0060461F" w14:paraId="2FC17F8B" wp14:textId="36835658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2555F26F" w:rsidR="2555F26F"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2070" w:type="dxa"/>
            <w:tcMar/>
          </w:tcPr>
          <w:p w:rsidRPr="009C3419" w:rsidR="0060461F" w:rsidP="009C3419" w:rsidRDefault="009C3419" w14:paraId="6AD97B1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3419">
              <w:rPr>
                <w:rFonts w:ascii="Courier New" w:hAnsi="Courier New" w:cs="Courier New"/>
                <w:sz w:val="16"/>
                <w:szCs w:val="16"/>
              </w:rPr>
              <w:t xml:space="preserve"> Clerk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0A4F722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5AE48A4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50F40DE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77A52294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007DCDA8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Pr="00A27B37" w:rsidR="0060461F" w:rsidTr="5B6B5EB9" w14:paraId="450EA2D7" wp14:textId="77777777">
        <w:trPr>
          <w:cantSplit/>
          <w:trHeight w:val="82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3DD355C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1A81F0B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9C3419" w:rsidRDefault="0060461F" w14:paraId="717AAFBA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56EE48E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2908EB2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121FD38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1FE2DD96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27357532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05005E19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07F023C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4BDB549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9C3419" w:rsidR="0060461F" w:rsidP="00B8435C" w:rsidRDefault="00B8435C" w14:paraId="156CF041" wp14:textId="7777777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Service</w:t>
            </w:r>
            <w:r w:rsidRPr="009C3419" w:rsidR="009C3419"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 xml:space="preserve"> Company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2916C19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7486946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187F57B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54738AF4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46ABBD8F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1CD96FD5" wp14:textId="77777777">
        <w:trPr>
          <w:cantSplit/>
          <w:trHeight w:val="10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06BBA33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464FCBC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2A3B0B" w:rsidRDefault="009C3419" w14:paraId="0CE5AB74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ompany Commander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5C8C6B0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3382A36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5C71F13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6219946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0DA123B1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214D8E2F" wp14:textId="77777777">
        <w:trPr>
          <w:cantSplit/>
          <w:trHeight w:val="6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4C4CEA3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5089567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9C3419" w:rsidRDefault="009C3419" w14:paraId="55F4A599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>Executive Officer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38C1F85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0C8FE7C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41004F1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67C0C651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308D56CC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723203C2" wp14:textId="77777777">
        <w:trPr>
          <w:cantSplit/>
          <w:trHeight w:val="94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797E50C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7B04FA4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9C3419" w:rsidRDefault="009C3419" w14:paraId="4825B9BE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A3B0B">
              <w:rPr>
                <w:rFonts w:ascii="Courier New" w:hAnsi="Courier New" w:cs="Courier New"/>
                <w:sz w:val="16"/>
                <w:szCs w:val="16"/>
              </w:rPr>
              <w:t xml:space="preserve">Company </w:t>
            </w:r>
            <w:r>
              <w:rPr>
                <w:rFonts w:ascii="Courier New" w:hAnsi="Courier New" w:cs="Courier New"/>
                <w:sz w:val="16"/>
                <w:szCs w:val="16"/>
              </w:rPr>
              <w:t>1stSgt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568C698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1A93948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6AA258D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6FFBD3EC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30DCCCAD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6F8A3BCF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36AF688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54C529E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9C3419" w:rsidRDefault="009C3419" w14:paraId="39D7B37A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Clerk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1C0157D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3691E7B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526770C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7CBEED82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6E36661F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38645DC7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135E58C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62EBF9A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60461F" w:rsidP="009C3419" w:rsidRDefault="0060461F" w14:paraId="0C6C2CD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709E88E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508C98E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779F8E7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7818863E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44F69B9A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60461F" w:rsidTr="5B6B5EB9" w14:paraId="1C1CF6E1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60461F" w:rsidP="005D6BE0" w:rsidRDefault="0060461F" w14:paraId="5F07D11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60461F" w:rsidP="005D6BE0" w:rsidRDefault="0060461F" w14:paraId="41508A3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2A3B0B" w:rsidR="0060461F" w:rsidP="002A3B0B" w:rsidRDefault="002A3B0B" w14:paraId="68608EFB" wp14:textId="7777777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PMO</w:t>
            </w:r>
          </w:p>
        </w:tc>
        <w:tc>
          <w:tcPr>
            <w:tcW w:w="540" w:type="dxa"/>
            <w:tcMar/>
          </w:tcPr>
          <w:p w:rsidRPr="00823AF6" w:rsidR="0060461F" w:rsidP="005D6BE0" w:rsidRDefault="0060461F" w14:paraId="43D6B1D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60461F" w:rsidP="005D6BE0" w:rsidRDefault="0060461F" w14:paraId="17DBC15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60461F" w:rsidP="005D6BE0" w:rsidRDefault="0060461F" w14:paraId="6F8BD81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60461F" w:rsidP="005D6BE0" w:rsidRDefault="0060461F" w14:paraId="2613E9C1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60461F" w:rsidP="005D6BE0" w:rsidRDefault="0060461F" w14:paraId="1037B8A3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77ECD1EA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687C6DE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5B2F937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0617E6FE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Provost Marshal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58E6DD4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7D3BEE8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3B88899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69E2BB2B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57C0D796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6F74A775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0D142F6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4475AD1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76419A1D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Provost Sgt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120C4E9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42AFC42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271CA72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75FBE423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2D3F0BEC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70C90879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75CF431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3CB648E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6770C23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Deputy Chief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0C178E9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3C0395D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3254BC2F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651E9592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269E314A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76C5F99D" wp14:textId="77777777">
        <w:trPr>
          <w:cantSplit/>
          <w:trHeight w:val="151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4734134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42EF208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090BB4D1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Ops Officer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7B40C95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4B4D723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2093CA67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2503B19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38288749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40E48B97" wp14:textId="77777777">
        <w:trPr>
          <w:cantSplit/>
          <w:trHeight w:val="162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20BD9A1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0C136CF1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0B38604F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CID OIC/SNCOIC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0A392C6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290583F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68F21D9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13C326F3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4853B841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50125231" wp14:textId="77777777">
        <w:trPr>
          <w:cantSplit/>
          <w:trHeight w:val="162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5A25747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09B8D95D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563A65" w14:paraId="78BEFD2A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27A7642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49206A88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67B7A70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71887C79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3B7FD67C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2A3B0B" w:rsidTr="5B6B5EB9" w14:paraId="41075639" wp14:textId="77777777">
        <w:trPr>
          <w:cantSplit/>
          <w:trHeight w:val="162"/>
          <w:jc w:val="center"/>
        </w:trPr>
        <w:tc>
          <w:tcPr>
            <w:tcW w:w="645" w:type="dxa"/>
            <w:tcMar/>
          </w:tcPr>
          <w:p w:rsidRPr="00823AF6" w:rsidR="002A3B0B" w:rsidP="005D6BE0" w:rsidRDefault="002A3B0B" w14:paraId="38D6B9B6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2A3B0B" w:rsidP="005D6BE0" w:rsidRDefault="002A3B0B" w14:paraId="22F860BB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2A3B0B" w:rsidR="002A3B0B" w:rsidP="002A3B0B" w:rsidRDefault="002A3B0B" w14:paraId="65788560" wp14:textId="7777777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Fire Department</w:t>
            </w:r>
          </w:p>
        </w:tc>
        <w:tc>
          <w:tcPr>
            <w:tcW w:w="540" w:type="dxa"/>
            <w:tcMar/>
          </w:tcPr>
          <w:p w:rsidRPr="00823AF6" w:rsidR="002A3B0B" w:rsidP="005D6BE0" w:rsidRDefault="002A3B0B" w14:paraId="698536F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2A3B0B" w:rsidP="005D6BE0" w:rsidRDefault="002A3B0B" w14:paraId="7BC1BAF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2A3B0B" w:rsidP="005D6BE0" w:rsidRDefault="002A3B0B" w14:paraId="61C988F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2A3B0B" w:rsidP="005D6BE0" w:rsidRDefault="002A3B0B" w14:paraId="3B22BB7D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2A3B0B" w:rsidP="005D6BE0" w:rsidRDefault="002A3B0B" w14:paraId="17B246DD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5075A47D" wp14:textId="77777777">
        <w:trPr>
          <w:cantSplit/>
          <w:trHeight w:val="162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6BF89DA3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5C3E0E74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823AF6" w:rsidR="00563A65" w:rsidP="009C3419" w:rsidRDefault="002A3B0B" w14:paraId="0D84088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Fire Chief/DFC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66A1FAB9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76BB753C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513DA1E0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75CAC6F5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66060428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67AC7CDD" wp14:textId="77777777">
        <w:trPr>
          <w:cantSplit/>
          <w:trHeight w:val="838"/>
          <w:jc w:val="center"/>
        </w:trPr>
        <w:tc>
          <w:tcPr>
            <w:tcW w:w="645" w:type="dxa"/>
            <w:tcMar/>
          </w:tcPr>
          <w:p w:rsidRPr="00823AF6" w:rsidR="00563A65" w:rsidP="005D6BE0" w:rsidRDefault="00563A65" w14:paraId="1D0656FE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Mar/>
          </w:tcPr>
          <w:p w:rsidRPr="00823AF6" w:rsidR="00563A65" w:rsidP="005D6BE0" w:rsidRDefault="00563A65" w14:paraId="7B37605A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70" w:type="dxa"/>
            <w:tcMar/>
          </w:tcPr>
          <w:p w:rsidRPr="002A3B0B" w:rsidR="00563A65" w:rsidP="009E0DB9" w:rsidRDefault="002A3B0B" w14:paraId="6455EF38" wp14:textId="7777777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</w:pPr>
            <w:r w:rsidRPr="002A3B0B">
              <w:rPr>
                <w:rFonts w:ascii="Courier New" w:hAnsi="Courier New" w:cs="Courier New"/>
                <w:b/>
                <w:sz w:val="16"/>
                <w:szCs w:val="16"/>
                <w:u w:val="single"/>
              </w:rPr>
              <w:t>Other</w:t>
            </w:r>
          </w:p>
        </w:tc>
        <w:tc>
          <w:tcPr>
            <w:tcW w:w="540" w:type="dxa"/>
            <w:tcMar/>
          </w:tcPr>
          <w:p w:rsidRPr="00823AF6" w:rsidR="00563A65" w:rsidP="005D6BE0" w:rsidRDefault="00563A65" w14:paraId="394798F2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Mar/>
          </w:tcPr>
          <w:p w:rsidRPr="00823AF6" w:rsidR="00563A65" w:rsidP="005D6BE0" w:rsidRDefault="00563A65" w14:paraId="3889A50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1" w:type="dxa"/>
            <w:tcMar/>
          </w:tcPr>
          <w:p w:rsidRPr="00823AF6" w:rsidR="00563A65" w:rsidP="005D6BE0" w:rsidRDefault="00563A65" w14:paraId="29079D35" wp14:textId="7777777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7" w:type="dxa"/>
            <w:tcMar/>
          </w:tcPr>
          <w:p w:rsidRPr="00823AF6" w:rsidR="00563A65" w:rsidP="005D6BE0" w:rsidRDefault="00563A65" w14:paraId="17686DC7" wp14:textId="7777777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61" w:type="dxa"/>
            <w:gridSpan w:val="3"/>
            <w:vMerge/>
            <w:tcMar/>
          </w:tcPr>
          <w:p w:rsidRPr="00823AF6" w:rsidR="00563A65" w:rsidP="005D6BE0" w:rsidRDefault="00563A65" w14:paraId="53BD644D" wp14:textId="77777777">
            <w:pPr>
              <w:rPr>
                <w:rFonts w:ascii="Courier New" w:hAnsi="Courier New" w:cs="Courier New"/>
                <w:sz w:val="20"/>
              </w:rPr>
            </w:pPr>
          </w:p>
        </w:tc>
      </w:tr>
      <w:tr xmlns:wp14="http://schemas.microsoft.com/office/word/2010/wordml" w:rsidR="00563A65" w:rsidTr="5B6B5EB9" w14:paraId="02B99546" wp14:textId="77777777">
        <w:trPr>
          <w:cantSplit/>
          <w:trHeight w:val="2042"/>
          <w:jc w:val="center"/>
        </w:trPr>
        <w:tc>
          <w:tcPr>
            <w:tcW w:w="11524" w:type="dxa"/>
            <w:gridSpan w:val="10"/>
            <w:tcMar/>
          </w:tcPr>
          <w:p w:rsidR="009F58F5" w:rsidP="009F58F5" w:rsidRDefault="009F58F5" w14:paraId="679A26AE" wp14:textId="77777777">
            <w:pPr>
              <w:jc w:val="center"/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napToGrid w:val="0"/>
                <w:sz w:val="20"/>
                <w:szCs w:val="20"/>
              </w:rPr>
              <w:t>CUI-ATTENTION</w:t>
            </w:r>
          </w:p>
          <w:p w:rsidR="009F58F5" w:rsidP="009F58F5" w:rsidRDefault="009F58F5" w14:paraId="14B82C98" wp14:textId="77777777">
            <w:pP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</w:pPr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 xml:space="preserve">Contents shall not be disclosed, discussed, or shared with individuals unless they have a direct need-to-know in the performance of their official duties.  Deliver this/these document(s) directly to the intended recipient.  </w:t>
            </w:r>
            <w:r>
              <w:rPr>
                <w:rFonts w:ascii="Courier New" w:hAnsi="Courier New" w:eastAsia="SimSun" w:cs="Courier New"/>
                <w:b/>
                <w:sz w:val="16"/>
                <w:szCs w:val="16"/>
                <w:lang w:eastAsia="zh-CN"/>
              </w:rPr>
              <w:t>DO NOT</w:t>
            </w:r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 xml:space="preserve"> drop off with a third-party.</w:t>
            </w:r>
          </w:p>
          <w:p w:rsidR="009F58F5" w:rsidP="009F58F5" w:rsidRDefault="009F58F5" w14:paraId="1A3FAC43" wp14:textId="77777777">
            <w:pP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</w:pPr>
          </w:p>
          <w:p w:rsidRPr="00823AF6" w:rsidR="00563A65" w:rsidP="009F58F5" w:rsidRDefault="009F58F5" w14:paraId="5B87641A" wp14:textId="77777777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 xml:space="preserve">The enclosed document(s) may contain personal or privileged information and should be treated as “For Official Use Only.” Unauthorized disclosure of this information may result in </w:t>
            </w:r>
            <w:r>
              <w:rPr>
                <w:rFonts w:ascii="Courier New" w:hAnsi="Courier New" w:eastAsia="SimSun" w:cs="Courier New"/>
                <w:b/>
                <w:sz w:val="16"/>
                <w:szCs w:val="16"/>
                <w:lang w:eastAsia="zh-CN"/>
              </w:rPr>
              <w:t>CIVIL</w:t>
            </w:r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 xml:space="preserve"> and </w:t>
            </w:r>
            <w:r>
              <w:rPr>
                <w:rFonts w:ascii="Courier New" w:hAnsi="Courier New" w:eastAsia="SimSun" w:cs="Courier New"/>
                <w:b/>
                <w:sz w:val="16"/>
                <w:szCs w:val="16"/>
                <w:lang w:eastAsia="zh-CN"/>
              </w:rPr>
              <w:t>CRIMINAL</w:t>
            </w:r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 xml:space="preserve"> penalties. If you are not the intended recipient or believe that you have received this document(s) in error, do not copy, disseminate or otherwise use the information and contact the </w:t>
            </w:r>
            <w:proofErr w:type="spellStart"/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>owener</w:t>
            </w:r>
            <w:proofErr w:type="spellEnd"/>
            <w:r>
              <w:rPr>
                <w:rFonts w:ascii="Courier New" w:hAnsi="Courier New" w:eastAsia="SimSun" w:cs="Courier New"/>
                <w:sz w:val="16"/>
                <w:szCs w:val="16"/>
                <w:lang w:eastAsia="zh-CN"/>
              </w:rPr>
              <w:t>, creator or your Privacy Act Officer regarding the document(s).</w:t>
            </w:r>
          </w:p>
        </w:tc>
      </w:tr>
    </w:tbl>
    <w:p xmlns:wp14="http://schemas.microsoft.com/office/word/2010/wordml" w:rsidR="00716275" w:rsidP="006A6845" w:rsidRDefault="00716275" w14:paraId="2BBD94B2" wp14:textId="77777777"/>
    <w:sectPr w:rsidR="00716275" w:rsidSect="00821D5B">
      <w:headerReference w:type="default" r:id="rId14"/>
      <w:pgSz w:w="12240" w:h="15840" w:orient="portrait" w:code="1"/>
      <w:pgMar w:top="245" w:right="245" w:bottom="245" w:left="245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3203D" w:rsidRDefault="0013203D" w14:paraId="5854DE7F" wp14:textId="77777777">
      <w:r>
        <w:separator/>
      </w:r>
    </w:p>
  </w:endnote>
  <w:endnote w:type="continuationSeparator" w:id="0">
    <w:p xmlns:wp14="http://schemas.microsoft.com/office/word/2010/wordml" w:rsidR="0013203D" w:rsidRDefault="0013203D" w14:paraId="2CA7ADD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3203D" w:rsidRDefault="0013203D" w14:paraId="314EE24A" wp14:textId="77777777">
      <w:r>
        <w:separator/>
      </w:r>
    </w:p>
  </w:footnote>
  <w:footnote w:type="continuationSeparator" w:id="0">
    <w:p xmlns:wp14="http://schemas.microsoft.com/office/word/2010/wordml" w:rsidR="0013203D" w:rsidRDefault="0013203D" w14:paraId="76614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4382C" w:rsidR="007B2298" w:rsidRDefault="009C3419" w14:paraId="534A6D57" wp14:textId="77777777">
    <w:pPr>
      <w:pStyle w:val="Header"/>
      <w:jc w:val="center"/>
      <w:rPr>
        <w:rFonts w:ascii="Courier New" w:hAnsi="Courier New" w:cs="Courier New"/>
        <w:b/>
        <w:bCs/>
      </w:rPr>
    </w:pPr>
    <w:r>
      <w:rPr>
        <w:rFonts w:ascii="Courier New" w:hAnsi="Courier New" w:cs="Courier New"/>
        <w:b/>
        <w:bCs/>
      </w:rPr>
      <w:t>SECURITY BATTALION</w:t>
    </w:r>
    <w:r w:rsidRPr="0094382C" w:rsidR="00327851">
      <w:rPr>
        <w:rFonts w:ascii="Courier New" w:hAnsi="Courier New" w:cs="Courier New"/>
        <w:b/>
        <w:bCs/>
      </w:rPr>
      <w:t xml:space="preserve"> ROUT</w:t>
    </w:r>
    <w:r>
      <w:rPr>
        <w:rFonts w:ascii="Courier New" w:hAnsi="Courier New" w:cs="Courier New"/>
        <w:b/>
        <w:bCs/>
      </w:rPr>
      <w:t>ING</w:t>
    </w:r>
    <w:r w:rsidRPr="0094382C" w:rsidR="00563A65">
      <w:rPr>
        <w:rFonts w:ascii="Courier New" w:hAnsi="Courier New" w:cs="Courier New"/>
        <w:b/>
        <w:bCs/>
      </w:rPr>
      <w:t xml:space="preserve"> SHEET</w:t>
    </w:r>
  </w:p>
</w:hdr>
</file>

<file path=word/intelligence2.xml><?xml version="1.0" encoding="utf-8"?>
<int2:intelligence xmlns:int2="http://schemas.microsoft.com/office/intelligence/2020/intelligence">
  <int2:observations>
    <int2:textHash int2:hashCode="7TRuUYuaIOHBiu" int2:id="7B9pEcEG">
      <int2:state int2:type="LegacyProofing" int2:value="Rejected"/>
    </int2:textHash>
    <int2:textHash int2:hashCode="+QQJuY/7YUJKAb" int2:id="NSV2XaHS">
      <int2:state int2:type="LegacyProofing" int2:value="Rejected"/>
    </int2:textHash>
    <int2:textHash int2:hashCode="PPXqQ5PXsAw9kD" int2:id="T7CgP3l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0DC"/>
    <w:multiLevelType w:val="hybridMultilevel"/>
    <w:tmpl w:val="1FF0A71E"/>
    <w:lvl w:ilvl="0" w:tplc="6096B8F4">
      <w:start w:val="1"/>
      <w:numFmt w:val="lowerLetter"/>
      <w:lvlText w:val="(%1)"/>
      <w:lvlJc w:val="left"/>
      <w:pPr>
        <w:ind w:left="48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2AEF4A53"/>
    <w:multiLevelType w:val="hybridMultilevel"/>
    <w:tmpl w:val="913ACA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B61C6"/>
    <w:multiLevelType w:val="hybridMultilevel"/>
    <w:tmpl w:val="FFF6143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3872F7"/>
    <w:multiLevelType w:val="hybridMultilevel"/>
    <w:tmpl w:val="CEF405F4"/>
    <w:lvl w:ilvl="0" w:tplc="5A3645E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5F3CD4"/>
    <w:multiLevelType w:val="hybridMultilevel"/>
    <w:tmpl w:val="54FEF6E6"/>
    <w:lvl w:ilvl="0" w:tplc="37B6CB86">
      <w:start w:val="2"/>
      <w:numFmt w:val="decimal"/>
      <w:lvlText w:val="%1."/>
      <w:lvlJc w:val="left"/>
      <w:pPr>
        <w:tabs>
          <w:tab w:val="num" w:pos="485"/>
        </w:tabs>
        <w:ind w:left="48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C"/>
    <w:rsid w:val="0000725D"/>
    <w:rsid w:val="00010C7F"/>
    <w:rsid w:val="000175BC"/>
    <w:rsid w:val="0002059A"/>
    <w:rsid w:val="00022396"/>
    <w:rsid w:val="000307C2"/>
    <w:rsid w:val="00055EED"/>
    <w:rsid w:val="000576E6"/>
    <w:rsid w:val="000775EE"/>
    <w:rsid w:val="00090711"/>
    <w:rsid w:val="000A3967"/>
    <w:rsid w:val="000A7474"/>
    <w:rsid w:val="000B13D2"/>
    <w:rsid w:val="000D37BF"/>
    <w:rsid w:val="000F240D"/>
    <w:rsid w:val="00123E9A"/>
    <w:rsid w:val="0013203D"/>
    <w:rsid w:val="00134073"/>
    <w:rsid w:val="001518E4"/>
    <w:rsid w:val="001565BA"/>
    <w:rsid w:val="001605F9"/>
    <w:rsid w:val="00176041"/>
    <w:rsid w:val="001801E0"/>
    <w:rsid w:val="0018501D"/>
    <w:rsid w:val="00194D1C"/>
    <w:rsid w:val="00194F5F"/>
    <w:rsid w:val="001A6F83"/>
    <w:rsid w:val="001B2727"/>
    <w:rsid w:val="001B5E59"/>
    <w:rsid w:val="001D0081"/>
    <w:rsid w:val="001D0DF1"/>
    <w:rsid w:val="001D10EF"/>
    <w:rsid w:val="001D2229"/>
    <w:rsid w:val="001E7AFE"/>
    <w:rsid w:val="001F0F1F"/>
    <w:rsid w:val="001F4352"/>
    <w:rsid w:val="00206048"/>
    <w:rsid w:val="0021424D"/>
    <w:rsid w:val="00233F1C"/>
    <w:rsid w:val="00245049"/>
    <w:rsid w:val="00253B90"/>
    <w:rsid w:val="00260105"/>
    <w:rsid w:val="00272225"/>
    <w:rsid w:val="00292B30"/>
    <w:rsid w:val="002A11F5"/>
    <w:rsid w:val="002A1790"/>
    <w:rsid w:val="002A22D6"/>
    <w:rsid w:val="002A3111"/>
    <w:rsid w:val="002A3B0B"/>
    <w:rsid w:val="002A74C0"/>
    <w:rsid w:val="002C01F5"/>
    <w:rsid w:val="002D3367"/>
    <w:rsid w:val="002D768C"/>
    <w:rsid w:val="002F4587"/>
    <w:rsid w:val="003040BA"/>
    <w:rsid w:val="00305DFF"/>
    <w:rsid w:val="00306C28"/>
    <w:rsid w:val="0031567E"/>
    <w:rsid w:val="00327851"/>
    <w:rsid w:val="00340575"/>
    <w:rsid w:val="003649B9"/>
    <w:rsid w:val="00385A80"/>
    <w:rsid w:val="003975E2"/>
    <w:rsid w:val="003B5475"/>
    <w:rsid w:val="003B54A9"/>
    <w:rsid w:val="003C16C4"/>
    <w:rsid w:val="003C18C9"/>
    <w:rsid w:val="003D146F"/>
    <w:rsid w:val="003E37CE"/>
    <w:rsid w:val="003E6B5D"/>
    <w:rsid w:val="00413F38"/>
    <w:rsid w:val="00415364"/>
    <w:rsid w:val="00422FCC"/>
    <w:rsid w:val="00427E6F"/>
    <w:rsid w:val="004311DA"/>
    <w:rsid w:val="00450BDA"/>
    <w:rsid w:val="0045175A"/>
    <w:rsid w:val="00455360"/>
    <w:rsid w:val="004554F7"/>
    <w:rsid w:val="00457833"/>
    <w:rsid w:val="00475358"/>
    <w:rsid w:val="00477824"/>
    <w:rsid w:val="004851B1"/>
    <w:rsid w:val="00490035"/>
    <w:rsid w:val="00495C8A"/>
    <w:rsid w:val="004A40C6"/>
    <w:rsid w:val="004A4F51"/>
    <w:rsid w:val="004C0CBA"/>
    <w:rsid w:val="004E5504"/>
    <w:rsid w:val="004F1EB4"/>
    <w:rsid w:val="004F23B4"/>
    <w:rsid w:val="00502CDD"/>
    <w:rsid w:val="0051769C"/>
    <w:rsid w:val="005259C1"/>
    <w:rsid w:val="0052793D"/>
    <w:rsid w:val="00540A62"/>
    <w:rsid w:val="00551001"/>
    <w:rsid w:val="00563A65"/>
    <w:rsid w:val="00566E39"/>
    <w:rsid w:val="00574BAC"/>
    <w:rsid w:val="005773B4"/>
    <w:rsid w:val="00591F88"/>
    <w:rsid w:val="00596C3F"/>
    <w:rsid w:val="005B42D9"/>
    <w:rsid w:val="005B4BE3"/>
    <w:rsid w:val="005C48A2"/>
    <w:rsid w:val="005D4C68"/>
    <w:rsid w:val="005D6BE0"/>
    <w:rsid w:val="005E6E1C"/>
    <w:rsid w:val="005F3266"/>
    <w:rsid w:val="005F671E"/>
    <w:rsid w:val="00600BC3"/>
    <w:rsid w:val="0060461F"/>
    <w:rsid w:val="0061060B"/>
    <w:rsid w:val="00624DE8"/>
    <w:rsid w:val="00625DC2"/>
    <w:rsid w:val="00626A9E"/>
    <w:rsid w:val="006328FB"/>
    <w:rsid w:val="0064187A"/>
    <w:rsid w:val="00651A17"/>
    <w:rsid w:val="00662D5C"/>
    <w:rsid w:val="0066766D"/>
    <w:rsid w:val="00672E06"/>
    <w:rsid w:val="00677523"/>
    <w:rsid w:val="00686FDD"/>
    <w:rsid w:val="0069755A"/>
    <w:rsid w:val="006A2F2D"/>
    <w:rsid w:val="006A6845"/>
    <w:rsid w:val="006B6E78"/>
    <w:rsid w:val="006C6EBA"/>
    <w:rsid w:val="006E1027"/>
    <w:rsid w:val="0071084D"/>
    <w:rsid w:val="00716275"/>
    <w:rsid w:val="007163C3"/>
    <w:rsid w:val="0072060C"/>
    <w:rsid w:val="00744427"/>
    <w:rsid w:val="00746DAE"/>
    <w:rsid w:val="0076325E"/>
    <w:rsid w:val="00767ACA"/>
    <w:rsid w:val="0077039B"/>
    <w:rsid w:val="0077240E"/>
    <w:rsid w:val="00772E53"/>
    <w:rsid w:val="00774AA3"/>
    <w:rsid w:val="007874E8"/>
    <w:rsid w:val="007A7A3D"/>
    <w:rsid w:val="007B2298"/>
    <w:rsid w:val="007B533E"/>
    <w:rsid w:val="007E60C7"/>
    <w:rsid w:val="008205CC"/>
    <w:rsid w:val="00821D5B"/>
    <w:rsid w:val="008222D4"/>
    <w:rsid w:val="00823AF6"/>
    <w:rsid w:val="00832A38"/>
    <w:rsid w:val="008418C9"/>
    <w:rsid w:val="008476B5"/>
    <w:rsid w:val="008577D1"/>
    <w:rsid w:val="0086508F"/>
    <w:rsid w:val="00872129"/>
    <w:rsid w:val="008857F3"/>
    <w:rsid w:val="00885960"/>
    <w:rsid w:val="00885E8C"/>
    <w:rsid w:val="0088739F"/>
    <w:rsid w:val="008C348F"/>
    <w:rsid w:val="008F44CC"/>
    <w:rsid w:val="00902A90"/>
    <w:rsid w:val="00914F8D"/>
    <w:rsid w:val="00920047"/>
    <w:rsid w:val="009305D2"/>
    <w:rsid w:val="00930ED6"/>
    <w:rsid w:val="0094382C"/>
    <w:rsid w:val="0095410D"/>
    <w:rsid w:val="00961CBB"/>
    <w:rsid w:val="00975850"/>
    <w:rsid w:val="00997A46"/>
    <w:rsid w:val="009C0960"/>
    <w:rsid w:val="009C3419"/>
    <w:rsid w:val="009C5CBB"/>
    <w:rsid w:val="009E0DB9"/>
    <w:rsid w:val="009E57B1"/>
    <w:rsid w:val="009E5F9B"/>
    <w:rsid w:val="009F58F5"/>
    <w:rsid w:val="00A0707E"/>
    <w:rsid w:val="00A132C0"/>
    <w:rsid w:val="00A139DB"/>
    <w:rsid w:val="00A148D6"/>
    <w:rsid w:val="00A249EC"/>
    <w:rsid w:val="00A27B37"/>
    <w:rsid w:val="00A556E6"/>
    <w:rsid w:val="00A76376"/>
    <w:rsid w:val="00A82FE5"/>
    <w:rsid w:val="00A87D2A"/>
    <w:rsid w:val="00A92748"/>
    <w:rsid w:val="00AA44C8"/>
    <w:rsid w:val="00AB087D"/>
    <w:rsid w:val="00AC64B9"/>
    <w:rsid w:val="00B03049"/>
    <w:rsid w:val="00B068EB"/>
    <w:rsid w:val="00B143D8"/>
    <w:rsid w:val="00B26375"/>
    <w:rsid w:val="00B405A1"/>
    <w:rsid w:val="00B451A4"/>
    <w:rsid w:val="00B51FFC"/>
    <w:rsid w:val="00B5302B"/>
    <w:rsid w:val="00B55F83"/>
    <w:rsid w:val="00B62B0D"/>
    <w:rsid w:val="00B66EF6"/>
    <w:rsid w:val="00B71C44"/>
    <w:rsid w:val="00B7261E"/>
    <w:rsid w:val="00B80315"/>
    <w:rsid w:val="00B8435C"/>
    <w:rsid w:val="00B8746B"/>
    <w:rsid w:val="00BA0AFE"/>
    <w:rsid w:val="00BA6E4E"/>
    <w:rsid w:val="00BA7B48"/>
    <w:rsid w:val="00BB1A15"/>
    <w:rsid w:val="00BC0818"/>
    <w:rsid w:val="00BD26A9"/>
    <w:rsid w:val="00BD2BC3"/>
    <w:rsid w:val="00BE61E4"/>
    <w:rsid w:val="00BF7BE5"/>
    <w:rsid w:val="00C01672"/>
    <w:rsid w:val="00C131CF"/>
    <w:rsid w:val="00C32814"/>
    <w:rsid w:val="00C443E5"/>
    <w:rsid w:val="00C47DC2"/>
    <w:rsid w:val="00C52AAA"/>
    <w:rsid w:val="00C616F7"/>
    <w:rsid w:val="00C6423E"/>
    <w:rsid w:val="00C82C1D"/>
    <w:rsid w:val="00CA4073"/>
    <w:rsid w:val="00CB26E1"/>
    <w:rsid w:val="00CC4333"/>
    <w:rsid w:val="00CD194E"/>
    <w:rsid w:val="00CD23D8"/>
    <w:rsid w:val="00CD4F4D"/>
    <w:rsid w:val="00CE442E"/>
    <w:rsid w:val="00D034B8"/>
    <w:rsid w:val="00D05AD7"/>
    <w:rsid w:val="00D21E43"/>
    <w:rsid w:val="00D428DF"/>
    <w:rsid w:val="00D45FE2"/>
    <w:rsid w:val="00D61335"/>
    <w:rsid w:val="00D80D01"/>
    <w:rsid w:val="00D9086D"/>
    <w:rsid w:val="00DA3FF2"/>
    <w:rsid w:val="00E03200"/>
    <w:rsid w:val="00E17F02"/>
    <w:rsid w:val="00E20AE9"/>
    <w:rsid w:val="00E20BC4"/>
    <w:rsid w:val="00E40024"/>
    <w:rsid w:val="00E4135F"/>
    <w:rsid w:val="00E71B6E"/>
    <w:rsid w:val="00E9612C"/>
    <w:rsid w:val="00ED3B4F"/>
    <w:rsid w:val="00ED5ECA"/>
    <w:rsid w:val="00ED6B5E"/>
    <w:rsid w:val="00EE67AD"/>
    <w:rsid w:val="00EF1B93"/>
    <w:rsid w:val="00EF3300"/>
    <w:rsid w:val="00EF7A18"/>
    <w:rsid w:val="00F1427B"/>
    <w:rsid w:val="00F169D0"/>
    <w:rsid w:val="00F21626"/>
    <w:rsid w:val="00F431DA"/>
    <w:rsid w:val="00F6332B"/>
    <w:rsid w:val="00F67E9E"/>
    <w:rsid w:val="00F83E58"/>
    <w:rsid w:val="00FB35A3"/>
    <w:rsid w:val="00FC2853"/>
    <w:rsid w:val="00FC2A29"/>
    <w:rsid w:val="00FC3835"/>
    <w:rsid w:val="00FD093A"/>
    <w:rsid w:val="00FD0C36"/>
    <w:rsid w:val="00FE3EEE"/>
    <w:rsid w:val="00FE7182"/>
    <w:rsid w:val="00FF230B"/>
    <w:rsid w:val="1D1E5A84"/>
    <w:rsid w:val="2555F26F"/>
    <w:rsid w:val="2F21B2DB"/>
    <w:rsid w:val="33017818"/>
    <w:rsid w:val="34A51EF2"/>
    <w:rsid w:val="44A1AEA1"/>
    <w:rsid w:val="4B4B13CF"/>
    <w:rsid w:val="4C07ECBE"/>
    <w:rsid w:val="55F403C7"/>
    <w:rsid w:val="5B6B5EB9"/>
    <w:rsid w:val="67193F8F"/>
    <w:rsid w:val="6895147B"/>
    <w:rsid w:val="69D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08589"/>
  <w15:docId w15:val="{62D9670E-83B9-48FA-A4A7-42A22409C5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596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85960"/>
    <w:pPr>
      <w:keepNext/>
      <w:outlineLvl w:val="0"/>
    </w:pPr>
    <w:rPr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859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9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3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315"/>
    <w:pPr>
      <w:ind w:left="720"/>
    </w:pPr>
  </w:style>
  <w:style w:type="character" w:styleId="Hyperlink">
    <w:name w:val="Hyperlink"/>
    <w:basedOn w:val="DefaultParagraphFont"/>
    <w:unhideWhenUsed/>
    <w:rsid w:val="0092004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6C3F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07/relationships/hdphoto" Target="media/hdphoto1.wdp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header" Target="header1.xml" Id="rId14" /><Relationship Type="http://schemas.openxmlformats.org/officeDocument/2006/relationships/webSettings" Target="webSettings.xml" Id="rId9" /><Relationship Type="http://schemas.microsoft.com/office/2020/10/relationships/intelligence" Target="intelligence2.xml" Id="R4e80bdef6ceb4e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6988-CD96-49E3-BBFE-555CBFC05218}"/>
</file>

<file path=customXml/itemProps2.xml><?xml version="1.0" encoding="utf-8"?>
<ds:datastoreItem xmlns:ds="http://schemas.openxmlformats.org/officeDocument/2006/customXml" ds:itemID="{07A20906-AC5F-47B6-AD12-80A130B65BC6}">
  <ds:schemaRefs>
    <ds:schemaRef ds:uri="http://schemas.microsoft.com/office/2006/metadata/properties"/>
    <ds:schemaRef ds:uri="http://schemas.microsoft.com/office/infopath/2007/PartnerControls"/>
    <ds:schemaRef ds:uri="dd412261-1491-42c3-b9a3-59b103d82fa6"/>
  </ds:schemaRefs>
</ds:datastoreItem>
</file>

<file path=customXml/itemProps3.xml><?xml version="1.0" encoding="utf-8"?>
<ds:datastoreItem xmlns:ds="http://schemas.openxmlformats.org/officeDocument/2006/customXml" ds:itemID="{A253C452-1E2A-4F78-8D61-9A23C6DC1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5D167-4BB3-46CB-B66C-A34AA3FAEE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379EFF-BC5B-46A0-BEA2-2990891DD3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Updated MCBQ Route Sheet 20140212</dc:title>
  <dc:creator>GERKE</dc:creator>
  <lastModifiedBy>Ziemba Sgt Kristal Marie</lastModifiedBy>
  <revision>8</revision>
  <lastPrinted>2022-08-01T22:46:00.0000000Z</lastPrinted>
  <dcterms:created xsi:type="dcterms:W3CDTF">2022-08-01T22:53:00.0000000Z</dcterms:created>
  <dcterms:modified xsi:type="dcterms:W3CDTF">2023-06-01T17:39:15.9046552Z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  <property fmtid="{D5CDD505-2E9C-101B-9397-08002B2CF9AE}" pid="3" name="_dlc_DocIdItemGuid">
    <vt:lpwstr>7656b73e-a8b5-4eb8-a45f-f001cbb0899c</vt:lpwstr>
  </property>
  <property fmtid="{D5CDD505-2E9C-101B-9397-08002B2CF9AE}" pid="4" name="_DocHome">
    <vt:i4>-546935868</vt:i4>
  </property>
</Properties>
</file>